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078CADC" w:rsidR="00E563B3" w:rsidRDefault="00E563B3" w:rsidP="00A04C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A04CB3" w:rsidRPr="00A04CB3">
        <w:t xml:space="preserve"> </w:t>
      </w:r>
      <w:r w:rsidR="00A04CB3" w:rsidRPr="00A04CB3">
        <w:rPr>
          <w:sz w:val="36"/>
          <w:szCs w:val="36"/>
        </w:rPr>
        <w:t>2036W0001Z, 2036A0024Z &amp; TMUA-W 22-37 ARTERIAL STREET RECONSTRUCTION GILCREASE MUSEUM RD. (N. 25TH W. AVE.) W. ADMIRAL BLVD. TO W. PINE ST.</w:t>
      </w:r>
    </w:p>
    <w:p w14:paraId="355AFDD2" w14:textId="2AA189C5" w:rsidR="00A04CB3" w:rsidRPr="00A04CB3" w:rsidRDefault="00A04CB3" w:rsidP="00A04CB3">
      <w:pPr>
        <w:rPr>
          <w:sz w:val="36"/>
          <w:szCs w:val="36"/>
        </w:rPr>
      </w:pPr>
      <w:r w:rsidRPr="00A04CB3">
        <w:rPr>
          <w:sz w:val="36"/>
          <w:szCs w:val="36"/>
        </w:rPr>
        <w:t>_________________________________________________</w:t>
      </w:r>
    </w:p>
    <w:p w14:paraId="7EC84311" w14:textId="77777777" w:rsidR="00A04CB3" w:rsidRPr="00A04CB3" w:rsidRDefault="00A04CB3" w:rsidP="00A04CB3">
      <w:pPr>
        <w:rPr>
          <w:sz w:val="36"/>
          <w:szCs w:val="36"/>
        </w:rPr>
      </w:pPr>
      <w:r w:rsidRPr="00A04CB3">
        <w:rPr>
          <w:b/>
          <w:bCs/>
          <w:sz w:val="36"/>
          <w:szCs w:val="36"/>
        </w:rPr>
        <w:t>Microsoft Teams</w:t>
      </w:r>
      <w:r w:rsidRPr="00A04CB3">
        <w:rPr>
          <w:sz w:val="36"/>
          <w:szCs w:val="36"/>
        </w:rPr>
        <w:t xml:space="preserve"> </w:t>
      </w:r>
      <w:hyperlink r:id="rId4" w:history="1">
        <w:r w:rsidRPr="00A04CB3">
          <w:rPr>
            <w:rStyle w:val="Hyperlink"/>
            <w:sz w:val="36"/>
            <w:szCs w:val="36"/>
          </w:rPr>
          <w:t>Need help?</w:t>
        </w:r>
      </w:hyperlink>
      <w:r w:rsidRPr="00A04CB3">
        <w:rPr>
          <w:sz w:val="36"/>
          <w:szCs w:val="36"/>
        </w:rPr>
        <w:t xml:space="preserve"> </w:t>
      </w:r>
    </w:p>
    <w:p w14:paraId="63C1E4F3" w14:textId="77777777" w:rsidR="00A04CB3" w:rsidRPr="00A04CB3" w:rsidRDefault="00A04CB3" w:rsidP="00A04CB3">
      <w:pPr>
        <w:rPr>
          <w:sz w:val="36"/>
          <w:szCs w:val="36"/>
        </w:rPr>
      </w:pPr>
      <w:hyperlink r:id="rId5" w:tgtFrame="_blank" w:tooltip="Meeting join link" w:history="1">
        <w:r w:rsidRPr="00A04CB3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A04CB3">
        <w:rPr>
          <w:sz w:val="36"/>
          <w:szCs w:val="36"/>
        </w:rPr>
        <w:t xml:space="preserve"> </w:t>
      </w:r>
    </w:p>
    <w:p w14:paraId="20792F32" w14:textId="77777777" w:rsidR="00A04CB3" w:rsidRPr="00A04CB3" w:rsidRDefault="00A04CB3" w:rsidP="00A04CB3">
      <w:pPr>
        <w:rPr>
          <w:sz w:val="36"/>
          <w:szCs w:val="36"/>
        </w:rPr>
      </w:pPr>
      <w:r w:rsidRPr="00A04CB3">
        <w:rPr>
          <w:sz w:val="36"/>
          <w:szCs w:val="36"/>
        </w:rPr>
        <w:t xml:space="preserve">Meeting ID: 222 005 167 898 1 </w:t>
      </w:r>
    </w:p>
    <w:p w14:paraId="641460BC" w14:textId="77777777" w:rsidR="00A04CB3" w:rsidRPr="00A04CB3" w:rsidRDefault="00A04CB3" w:rsidP="00A04CB3">
      <w:pPr>
        <w:rPr>
          <w:sz w:val="36"/>
          <w:szCs w:val="36"/>
        </w:rPr>
      </w:pPr>
      <w:r w:rsidRPr="00A04CB3">
        <w:rPr>
          <w:sz w:val="36"/>
          <w:szCs w:val="36"/>
        </w:rPr>
        <w:t xml:space="preserve">Passcode: Za6zT7Bc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04CB3"/>
    <w:rsid w:val="00A63627"/>
    <w:rsid w:val="00DB6DA4"/>
    <w:rsid w:val="00E563B3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jJmZmI0ZjUtY2RiMy00MGY0LTgxOWItOTYyMjJkMWJjZWYz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2025-06-25T16:04:00Z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2025-06-25T16:04:14Z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ba1bdae0-9052-41b2-9638-78c88184a2e8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