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D3FC" w14:textId="77777777" w:rsidR="008B56F8" w:rsidRPr="00AE5246" w:rsidRDefault="00F13F5E" w:rsidP="008B56F8">
      <w:pPr>
        <w:tabs>
          <w:tab w:val="left" w:pos="2205"/>
        </w:tabs>
        <w:spacing w:after="0" w:line="240" w:lineRule="auto"/>
        <w:rPr>
          <w:rFonts w:eastAsia="Times New Roman"/>
          <w:sz w:val="22"/>
        </w:rPr>
      </w:pPr>
      <w:r w:rsidRPr="00AE5246">
        <w:rPr>
          <w:noProof/>
        </w:rPr>
        <mc:AlternateContent>
          <mc:Choice Requires="wps">
            <w:drawing>
              <wp:anchor distT="0" distB="0" distL="114300" distR="114300" simplePos="0" relativeHeight="251658241" behindDoc="1" locked="0" layoutInCell="1" allowOverlap="1" wp14:anchorId="0CC91ED0" wp14:editId="1AAFB6BB">
                <wp:simplePos x="0" y="0"/>
                <wp:positionH relativeFrom="column">
                  <wp:posOffset>2769870</wp:posOffset>
                </wp:positionH>
                <wp:positionV relativeFrom="paragraph">
                  <wp:posOffset>2449830</wp:posOffset>
                </wp:positionV>
                <wp:extent cx="4222115" cy="5867400"/>
                <wp:effectExtent l="0" t="0" r="6985" b="0"/>
                <wp:wrapTight wrapText="bothSides">
                  <wp:wrapPolygon edited="0">
                    <wp:start x="0" y="0"/>
                    <wp:lineTo x="0" y="21530"/>
                    <wp:lineTo x="21538" y="21530"/>
                    <wp:lineTo x="21538" y="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58674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DACDB92" w14:textId="51FDAB73" w:rsidR="00064C96" w:rsidRPr="00920B4C" w:rsidRDefault="00AC6D4A" w:rsidP="00920B4C">
                            <w:pPr>
                              <w:pStyle w:val="Heading1"/>
                              <w:rPr>
                                <w:bCs w:val="0"/>
                              </w:rPr>
                            </w:pPr>
                            <w:r w:rsidRPr="00BE598B">
                              <w:t>PY</w:t>
                            </w:r>
                            <w:r w:rsidR="002B3747" w:rsidRPr="00BE598B">
                              <w:t>2</w:t>
                            </w:r>
                            <w:r w:rsidR="00920B4C">
                              <w:rPr>
                                <w:rStyle w:val="Heading6Char"/>
                                <w:b/>
                                <w:bCs w:val="0"/>
                                <w:color w:val="auto"/>
                              </w:rPr>
                              <w:t>6</w:t>
                            </w:r>
                            <w:r w:rsidR="00D765B0" w:rsidRPr="00BE598B">
                              <w:t xml:space="preserve"> </w:t>
                            </w:r>
                            <w:r w:rsidR="00064C96" w:rsidRPr="00BE598B">
                              <w:t>Request for Proposals</w:t>
                            </w:r>
                          </w:p>
                          <w:p w14:paraId="6B7060A7" w14:textId="77777777" w:rsidR="00B30868" w:rsidRPr="00BE598B" w:rsidRDefault="00064C96" w:rsidP="00F13F5E">
                            <w:pPr>
                              <w:pStyle w:val="Heading1"/>
                            </w:pPr>
                            <w:r w:rsidRPr="00BE598B">
                              <w:t>Emergency Solutions Grant</w:t>
                            </w:r>
                          </w:p>
                          <w:p w14:paraId="5138E72B" w14:textId="77777777" w:rsidR="00064C96" w:rsidRPr="00BE598B" w:rsidRDefault="00064C96" w:rsidP="00F13F5E">
                            <w:pPr>
                              <w:pStyle w:val="Heading1"/>
                            </w:pPr>
                            <w:r w:rsidRPr="00BE598B">
                              <w:t xml:space="preserve"> (ESG)</w:t>
                            </w:r>
                            <w:r w:rsidR="00327D9B" w:rsidRPr="00BE598B">
                              <w:t xml:space="preserve"> Program</w:t>
                            </w:r>
                          </w:p>
                          <w:p w14:paraId="0F094A3F" w14:textId="77777777" w:rsidR="00064C96" w:rsidRPr="00BE598B" w:rsidRDefault="00064C96" w:rsidP="00F17F6B">
                            <w:pPr>
                              <w:rPr>
                                <w:sz w:val="18"/>
                                <w:szCs w:val="18"/>
                              </w:rPr>
                            </w:pPr>
                          </w:p>
                          <w:p w14:paraId="7271FC65" w14:textId="54E6C199" w:rsidR="00064C96" w:rsidRPr="00BE598B" w:rsidRDefault="00064C96" w:rsidP="00F17F6B">
                            <w:pPr>
                              <w:rPr>
                                <w:rFonts w:ascii="Arial" w:hAnsi="Arial"/>
                                <w:szCs w:val="24"/>
                              </w:rPr>
                            </w:pPr>
                            <w:r w:rsidRPr="00BE598B">
                              <w:rPr>
                                <w:rFonts w:ascii="Arial" w:hAnsi="Arial"/>
                                <w:szCs w:val="24"/>
                              </w:rPr>
                              <w:t xml:space="preserve">The City of Tulsa Grants Administration (GA) is accepting </w:t>
                            </w:r>
                            <w:r w:rsidR="0040368B" w:rsidRPr="00BE598B">
                              <w:rPr>
                                <w:rFonts w:ascii="Arial" w:hAnsi="Arial"/>
                                <w:szCs w:val="24"/>
                              </w:rPr>
                              <w:t>applications</w:t>
                            </w:r>
                            <w:r w:rsidRPr="00BE598B">
                              <w:rPr>
                                <w:rFonts w:ascii="Arial" w:hAnsi="Arial"/>
                                <w:szCs w:val="24"/>
                              </w:rPr>
                              <w:t xml:space="preserve"> from eligible entities. </w:t>
                            </w:r>
                            <w:r w:rsidR="0040368B" w:rsidRPr="00BE598B">
                              <w:rPr>
                                <w:rFonts w:ascii="Arial" w:hAnsi="Arial"/>
                                <w:szCs w:val="24"/>
                              </w:rPr>
                              <w:t>Application submittal</w:t>
                            </w:r>
                            <w:r w:rsidRPr="00BE598B">
                              <w:rPr>
                                <w:rFonts w:ascii="Arial" w:hAnsi="Arial"/>
                                <w:szCs w:val="24"/>
                              </w:rPr>
                              <w:t xml:space="preserve"> deadline is </w:t>
                            </w:r>
                            <w:r w:rsidR="001743DD" w:rsidRPr="00BE598B">
                              <w:rPr>
                                <w:rFonts w:ascii="Arial" w:hAnsi="Arial"/>
                                <w:b/>
                                <w:szCs w:val="24"/>
                              </w:rPr>
                              <w:t>5</w:t>
                            </w:r>
                            <w:r w:rsidR="004F6F5B" w:rsidRPr="00BE598B">
                              <w:rPr>
                                <w:rFonts w:ascii="Arial" w:hAnsi="Arial"/>
                                <w:b/>
                                <w:szCs w:val="24"/>
                              </w:rPr>
                              <w:t>:00</w:t>
                            </w:r>
                            <w:r w:rsidR="00AB250F" w:rsidRPr="00BE598B">
                              <w:rPr>
                                <w:rFonts w:ascii="Arial" w:hAnsi="Arial"/>
                                <w:b/>
                                <w:szCs w:val="24"/>
                              </w:rPr>
                              <w:t xml:space="preserve"> </w:t>
                            </w:r>
                            <w:r w:rsidR="004F6F5B" w:rsidRPr="00BE598B">
                              <w:rPr>
                                <w:rFonts w:ascii="Arial" w:hAnsi="Arial"/>
                                <w:b/>
                                <w:szCs w:val="24"/>
                              </w:rPr>
                              <w:t>p</w:t>
                            </w:r>
                            <w:r w:rsidRPr="00BE598B">
                              <w:rPr>
                                <w:rFonts w:ascii="Arial" w:hAnsi="Arial"/>
                                <w:b/>
                                <w:szCs w:val="24"/>
                              </w:rPr>
                              <w:t xml:space="preserve">.m., </w:t>
                            </w:r>
                            <w:r w:rsidR="00504623">
                              <w:rPr>
                                <w:rFonts w:ascii="Arial" w:hAnsi="Arial"/>
                                <w:b/>
                                <w:szCs w:val="24"/>
                              </w:rPr>
                              <w:t>October 20</w:t>
                            </w:r>
                            <w:r w:rsidR="00FD23B2">
                              <w:rPr>
                                <w:rFonts w:ascii="Arial" w:hAnsi="Arial"/>
                                <w:b/>
                                <w:szCs w:val="24"/>
                              </w:rPr>
                              <w:t>th</w:t>
                            </w:r>
                            <w:r w:rsidR="000E4C12" w:rsidRPr="00FD16A5">
                              <w:rPr>
                                <w:rFonts w:ascii="Arial" w:hAnsi="Arial"/>
                                <w:b/>
                                <w:szCs w:val="24"/>
                              </w:rPr>
                              <w:t>, 202</w:t>
                            </w:r>
                            <w:r w:rsidR="00504623">
                              <w:rPr>
                                <w:rFonts w:ascii="Arial" w:hAnsi="Arial"/>
                                <w:b/>
                                <w:szCs w:val="24"/>
                              </w:rPr>
                              <w:t>5</w:t>
                            </w:r>
                            <w:r w:rsidRPr="00FD16A5">
                              <w:rPr>
                                <w:rFonts w:ascii="Arial" w:hAnsi="Arial"/>
                                <w:szCs w:val="24"/>
                              </w:rPr>
                              <w:t xml:space="preserve">. </w:t>
                            </w:r>
                          </w:p>
                          <w:p w14:paraId="19ECA0A9" w14:textId="6BE4DCA5" w:rsidR="00ED1684" w:rsidRPr="00E6485C" w:rsidRDefault="00ED1684" w:rsidP="00ED1684">
                            <w:pPr>
                              <w:rPr>
                                <w:rFonts w:ascii="Arial" w:hAnsi="Arial"/>
                                <w:szCs w:val="24"/>
                              </w:rPr>
                            </w:pPr>
                            <w:r w:rsidRPr="00F656D6">
                              <w:rPr>
                                <w:rFonts w:ascii="Arial" w:hAnsi="Arial"/>
                                <w:szCs w:val="24"/>
                              </w:rPr>
                              <w:t>This packet includes an overview of the grant program, City of Tulsa’s Five-Ye</w:t>
                            </w:r>
                            <w:r w:rsidRPr="00F13F5E">
                              <w:rPr>
                                <w:rFonts w:ascii="Arial" w:hAnsi="Arial"/>
                                <w:szCs w:val="24"/>
                              </w:rPr>
                              <w:t xml:space="preserve">ar Community Goals and </w:t>
                            </w:r>
                            <w:r w:rsidRPr="00F13F5E">
                              <w:rPr>
                                <w:rFonts w:ascii="Arial" w:hAnsi="Arial"/>
                                <w:b/>
                                <w:szCs w:val="24"/>
                              </w:rPr>
                              <w:t>20</w:t>
                            </w:r>
                            <w:r w:rsidRPr="00F13F5E">
                              <w:rPr>
                                <w:rFonts w:ascii="Arial" w:hAnsi="Arial" w:cs="Arial"/>
                                <w:b/>
                                <w:szCs w:val="24"/>
                              </w:rPr>
                              <w:t>2</w:t>
                            </w:r>
                            <w:r w:rsidR="000E4C12" w:rsidRPr="00FD16A5">
                              <w:rPr>
                                <w:rFonts w:ascii="Arial" w:hAnsi="Arial" w:cs="Arial"/>
                                <w:b/>
                                <w:szCs w:val="24"/>
                              </w:rPr>
                              <w:t>5</w:t>
                            </w:r>
                            <w:r w:rsidRPr="00FD16A5">
                              <w:rPr>
                                <w:rFonts w:ascii="Arial" w:hAnsi="Arial" w:cs="Arial"/>
                                <w:b/>
                                <w:szCs w:val="24"/>
                              </w:rPr>
                              <w:t>-202</w:t>
                            </w:r>
                            <w:r w:rsidR="000E4C12" w:rsidRPr="00FD16A5">
                              <w:rPr>
                                <w:rFonts w:ascii="Arial" w:hAnsi="Arial" w:cs="Arial"/>
                                <w:b/>
                                <w:szCs w:val="24"/>
                              </w:rPr>
                              <w:t>9</w:t>
                            </w:r>
                            <w:r w:rsidRPr="00FD16A5">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p w14:paraId="25DC3183"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0B643853" w14:textId="77777777" w:rsidR="00064C96" w:rsidRPr="00FB6CA2" w:rsidRDefault="00064C96" w:rsidP="00F13F5E">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1ED17171" w14:textId="77777777" w:rsidR="00064C96" w:rsidRPr="007A2F6A" w:rsidRDefault="00064C96" w:rsidP="00F17F6B">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w:t>
                            </w:r>
                            <w:r w:rsidRPr="005C243C">
                              <w:rPr>
                                <w:rFonts w:ascii="Arial" w:hAnsi="Arial"/>
                                <w:b/>
                              </w:rPr>
                              <w:t>at</w:t>
                            </w:r>
                            <w:r w:rsidRPr="007A2F6A">
                              <w:rPr>
                                <w:rFonts w:ascii="Arial" w:hAnsi="Arial"/>
                              </w:rPr>
                              <w:t>:</w:t>
                            </w:r>
                          </w:p>
                          <w:p w14:paraId="63F9B2BF" w14:textId="77777777" w:rsidR="001F4DD3" w:rsidRPr="00F16113" w:rsidRDefault="001F4DD3" w:rsidP="001F4DD3">
                            <w:pPr>
                              <w:jc w:val="center"/>
                            </w:pPr>
                            <w:hyperlink r:id="rId11" w:history="1">
                              <w:r w:rsidRPr="00C96767">
                                <w:rPr>
                                  <w:rStyle w:val="Hyperlink"/>
                                </w:rPr>
                                <w:t>http://www.cityoftulsa.org/government/departments/finance/grants/request-for-proposals/rfp-faqs/</w:t>
                              </w:r>
                            </w:hyperlink>
                          </w:p>
                          <w:p w14:paraId="7D4B3A26" w14:textId="77777777" w:rsidR="00064C96" w:rsidRPr="00B30868" w:rsidRDefault="00064C96" w:rsidP="00F17F6B">
                            <w:pPr>
                              <w:spacing w:before="40"/>
                              <w:jc w:val="center"/>
                              <w:rPr>
                                <w:rFonts w:ascii="Arial" w:hAnsi="Arial"/>
                                <w:sz w:val="22"/>
                              </w:rPr>
                            </w:pPr>
                            <w:r w:rsidRPr="00B30868">
                              <w:rPr>
                                <w:rFonts w:ascii="Arial" w:hAnsi="Arial"/>
                                <w:sz w:val="22"/>
                              </w:rPr>
                              <w:t>OR</w:t>
                            </w:r>
                          </w:p>
                          <w:p w14:paraId="4A02D22B" w14:textId="77777777" w:rsidR="00064C96" w:rsidRDefault="00064C96" w:rsidP="0040368B">
                            <w:pPr>
                              <w:jc w:val="center"/>
                              <w:rPr>
                                <w:rFonts w:ascii="Arial" w:hAnsi="Arial"/>
                              </w:rPr>
                            </w:pPr>
                            <w:r w:rsidRPr="007A2F6A">
                              <w:rPr>
                                <w:rFonts w:ascii="Arial" w:hAnsi="Arial"/>
                                <w:b/>
                              </w:rPr>
                              <w:t>Email</w:t>
                            </w:r>
                            <w:r>
                              <w:rPr>
                                <w:rFonts w:ascii="Arial" w:hAnsi="Arial"/>
                                <w:b/>
                              </w:rPr>
                              <w:t xml:space="preserve"> to</w:t>
                            </w:r>
                            <w:r w:rsidRPr="007A2F6A">
                              <w:rPr>
                                <w:rFonts w:ascii="Arial" w:hAnsi="Arial"/>
                                <w:b/>
                              </w:rPr>
                              <w:t>:</w:t>
                            </w:r>
                            <w:r w:rsidR="0040368B">
                              <w:rPr>
                                <w:rFonts w:ascii="Arial" w:hAnsi="Arial"/>
                                <w:b/>
                              </w:rPr>
                              <w:t xml:space="preserve"> </w:t>
                            </w:r>
                            <w:hyperlink r:id="rId12" w:history="1">
                              <w:r w:rsidRPr="00670BC9">
                                <w:rPr>
                                  <w:rStyle w:val="Hyperlink"/>
                                </w:rPr>
                                <w:t>grantsadmin@cityoftulsa.org</w:t>
                              </w:r>
                            </w:hyperlink>
                          </w:p>
                          <w:p w14:paraId="694599F4" w14:textId="77777777" w:rsidR="00064C96" w:rsidRDefault="00064C96" w:rsidP="00F17F6B">
                            <w:pPr>
                              <w:spacing w:before="120"/>
                              <w:jc w:val="center"/>
                              <w:rPr>
                                <w:rFonts w:ascii="Arial" w:hAnsi="Arial"/>
                              </w:rPr>
                            </w:pPr>
                          </w:p>
                          <w:p w14:paraId="2E3019C8" w14:textId="77777777" w:rsidR="00064C96" w:rsidRDefault="00064C96" w:rsidP="00F17F6B">
                            <w:pPr>
                              <w:spacing w:before="120"/>
                              <w:jc w:val="center"/>
                              <w:rPr>
                                <w:rFonts w:ascii="Arial" w:hAnsi="Arial"/>
                              </w:rPr>
                            </w:pPr>
                          </w:p>
                          <w:p w14:paraId="0659D5F7" w14:textId="77777777" w:rsidR="00064C96" w:rsidRDefault="00064C96" w:rsidP="00F17F6B">
                            <w:pPr>
                              <w:spacing w:before="120"/>
                              <w:jc w:val="center"/>
                              <w:rPr>
                                <w:rFonts w:ascii="Arial" w:hAnsi="Arial"/>
                              </w:rPr>
                            </w:pPr>
                          </w:p>
                          <w:p w14:paraId="3F722312" w14:textId="77777777" w:rsidR="00064C96" w:rsidRDefault="00064C96" w:rsidP="00F17F6B">
                            <w:pPr>
                              <w:spacing w:before="120"/>
                              <w:jc w:val="center"/>
                              <w:rPr>
                                <w:rFonts w:ascii="Arial" w:hAnsi="Arial"/>
                              </w:rPr>
                            </w:pPr>
                          </w:p>
                          <w:p w14:paraId="18B8482D" w14:textId="77777777" w:rsidR="00064C96" w:rsidRDefault="00064C96" w:rsidP="00F17F6B">
                            <w:pPr>
                              <w:spacing w:before="120"/>
                              <w:jc w:val="center"/>
                              <w:rPr>
                                <w:rFonts w:ascii="Arial" w:hAnsi="Arial"/>
                              </w:rPr>
                            </w:pPr>
                          </w:p>
                          <w:p w14:paraId="70B5A9A1" w14:textId="77777777" w:rsidR="00064C96" w:rsidRDefault="00064C96" w:rsidP="00F17F6B">
                            <w:pPr>
                              <w:spacing w:before="120"/>
                              <w:jc w:val="center"/>
                              <w:rPr>
                                <w:rFonts w:ascii="Arial" w:hAnsi="Arial"/>
                              </w:rPr>
                            </w:pPr>
                          </w:p>
                          <w:p w14:paraId="04398A0A" w14:textId="77777777" w:rsidR="00064C96" w:rsidRDefault="00064C96" w:rsidP="00F17F6B">
                            <w:pPr>
                              <w:spacing w:before="120"/>
                              <w:jc w:val="center"/>
                              <w:rPr>
                                <w:rFonts w:ascii="Arial" w:hAnsi="Arial"/>
                              </w:rPr>
                            </w:pPr>
                          </w:p>
                          <w:p w14:paraId="2E71618C" w14:textId="77777777" w:rsidR="00064C96" w:rsidRPr="00FB6CA2" w:rsidRDefault="00064C96" w:rsidP="00F17F6B">
                            <w:pPr>
                              <w:spacing w:before="120"/>
                              <w:jc w:val="center"/>
                              <w:rPr>
                                <w:rFonts w:ascii="Arial" w:hAnsi="Arial"/>
                              </w:rPr>
                            </w:pPr>
                          </w:p>
                          <w:p w14:paraId="4EB80F60" w14:textId="77777777" w:rsidR="00064C96" w:rsidRDefault="00064C96" w:rsidP="00F17F6B">
                            <w:pPr>
                              <w:spacing w:before="120"/>
                            </w:pPr>
                          </w:p>
                          <w:p w14:paraId="0632B5B6" w14:textId="77777777" w:rsidR="00064C96" w:rsidRDefault="00064C96" w:rsidP="00F17F6B">
                            <w:pPr>
                              <w:spacing w:before="120"/>
                            </w:pPr>
                          </w:p>
                          <w:p w14:paraId="6271C6CE" w14:textId="77777777" w:rsidR="00064C96" w:rsidRDefault="00064C96" w:rsidP="00F17F6B">
                            <w:pPr>
                              <w:spacing w:before="120"/>
                            </w:pPr>
                          </w:p>
                          <w:p w14:paraId="41E4B5D0" w14:textId="77777777" w:rsidR="00064C96" w:rsidRPr="000A41E7" w:rsidRDefault="00064C96" w:rsidP="00F17F6B">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1ED0" id="_x0000_t202" coordsize="21600,21600" o:spt="202" path="m,l,21600r21600,l21600,xe">
                <v:stroke joinstyle="miter"/>
                <v:path gradientshapeok="t" o:connecttype="rect"/>
              </v:shapetype>
              <v:shape id="Text Box 15" o:spid="_x0000_s1026" type="#_x0000_t202" style="position:absolute;margin-left:218.1pt;margin-top:192.9pt;width:332.45pt;height:46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" stroked="f" strokeweight="1.5pt">
                <v:textbox inset="7.5pt,3.75pt,7.5pt,3.75pt">
                  <w:txbxContent>
                    <w:p w14:paraId="7DACDB92" w14:textId="51FDAB73" w:rsidR="00064C96" w:rsidRPr="00920B4C" w:rsidRDefault="00AC6D4A" w:rsidP="00920B4C">
                      <w:pPr>
                        <w:pStyle w:val="Heading1"/>
                        <w:rPr>
                          <w:bCs w:val="0"/>
                        </w:rPr>
                      </w:pPr>
                      <w:r w:rsidRPr="00BE598B">
                        <w:t>PY</w:t>
                      </w:r>
                      <w:r w:rsidR="002B3747" w:rsidRPr="00BE598B">
                        <w:t>2</w:t>
                      </w:r>
                      <w:r w:rsidR="00920B4C">
                        <w:rPr>
                          <w:rStyle w:val="Heading6Char"/>
                          <w:b/>
                          <w:bCs w:val="0"/>
                          <w:color w:val="auto"/>
                        </w:rPr>
                        <w:t>6</w:t>
                      </w:r>
                      <w:r w:rsidR="00D765B0" w:rsidRPr="00BE598B">
                        <w:t xml:space="preserve"> </w:t>
                      </w:r>
                      <w:r w:rsidR="00064C96" w:rsidRPr="00BE598B">
                        <w:t>Request for Proposals</w:t>
                      </w:r>
                    </w:p>
                    <w:p w14:paraId="6B7060A7" w14:textId="77777777" w:rsidR="00B30868" w:rsidRPr="00BE598B" w:rsidRDefault="00064C96" w:rsidP="00F13F5E">
                      <w:pPr>
                        <w:pStyle w:val="Heading1"/>
                      </w:pPr>
                      <w:r w:rsidRPr="00BE598B">
                        <w:t>Emergency Solutions Grant</w:t>
                      </w:r>
                    </w:p>
                    <w:p w14:paraId="5138E72B" w14:textId="77777777" w:rsidR="00064C96" w:rsidRPr="00BE598B" w:rsidRDefault="00064C96" w:rsidP="00F13F5E">
                      <w:pPr>
                        <w:pStyle w:val="Heading1"/>
                      </w:pPr>
                      <w:r w:rsidRPr="00BE598B">
                        <w:t xml:space="preserve"> (ESG)</w:t>
                      </w:r>
                      <w:r w:rsidR="00327D9B" w:rsidRPr="00BE598B">
                        <w:t xml:space="preserve"> Program</w:t>
                      </w:r>
                    </w:p>
                    <w:p w14:paraId="0F094A3F" w14:textId="77777777" w:rsidR="00064C96" w:rsidRPr="00BE598B" w:rsidRDefault="00064C96" w:rsidP="00F17F6B">
                      <w:pPr>
                        <w:rPr>
                          <w:sz w:val="18"/>
                          <w:szCs w:val="18"/>
                        </w:rPr>
                      </w:pPr>
                    </w:p>
                    <w:p w14:paraId="7271FC65" w14:textId="54E6C199" w:rsidR="00064C96" w:rsidRPr="00BE598B" w:rsidRDefault="00064C96" w:rsidP="00F17F6B">
                      <w:pPr>
                        <w:rPr>
                          <w:rFonts w:ascii="Arial" w:hAnsi="Arial"/>
                          <w:szCs w:val="24"/>
                        </w:rPr>
                      </w:pPr>
                      <w:r w:rsidRPr="00BE598B">
                        <w:rPr>
                          <w:rFonts w:ascii="Arial" w:hAnsi="Arial"/>
                          <w:szCs w:val="24"/>
                        </w:rPr>
                        <w:t xml:space="preserve">The City of Tulsa Grants Administration (GA) is accepting </w:t>
                      </w:r>
                      <w:r w:rsidR="0040368B" w:rsidRPr="00BE598B">
                        <w:rPr>
                          <w:rFonts w:ascii="Arial" w:hAnsi="Arial"/>
                          <w:szCs w:val="24"/>
                        </w:rPr>
                        <w:t>applications</w:t>
                      </w:r>
                      <w:r w:rsidRPr="00BE598B">
                        <w:rPr>
                          <w:rFonts w:ascii="Arial" w:hAnsi="Arial"/>
                          <w:szCs w:val="24"/>
                        </w:rPr>
                        <w:t xml:space="preserve"> from eligible entities. </w:t>
                      </w:r>
                      <w:r w:rsidR="0040368B" w:rsidRPr="00BE598B">
                        <w:rPr>
                          <w:rFonts w:ascii="Arial" w:hAnsi="Arial"/>
                          <w:szCs w:val="24"/>
                        </w:rPr>
                        <w:t>Application submittal</w:t>
                      </w:r>
                      <w:r w:rsidRPr="00BE598B">
                        <w:rPr>
                          <w:rFonts w:ascii="Arial" w:hAnsi="Arial"/>
                          <w:szCs w:val="24"/>
                        </w:rPr>
                        <w:t xml:space="preserve"> deadline is </w:t>
                      </w:r>
                      <w:r w:rsidR="001743DD" w:rsidRPr="00BE598B">
                        <w:rPr>
                          <w:rFonts w:ascii="Arial" w:hAnsi="Arial"/>
                          <w:b/>
                          <w:szCs w:val="24"/>
                        </w:rPr>
                        <w:t>5</w:t>
                      </w:r>
                      <w:r w:rsidR="004F6F5B" w:rsidRPr="00BE598B">
                        <w:rPr>
                          <w:rFonts w:ascii="Arial" w:hAnsi="Arial"/>
                          <w:b/>
                          <w:szCs w:val="24"/>
                        </w:rPr>
                        <w:t>:00</w:t>
                      </w:r>
                      <w:r w:rsidR="00AB250F" w:rsidRPr="00BE598B">
                        <w:rPr>
                          <w:rFonts w:ascii="Arial" w:hAnsi="Arial"/>
                          <w:b/>
                          <w:szCs w:val="24"/>
                        </w:rPr>
                        <w:t xml:space="preserve"> </w:t>
                      </w:r>
                      <w:r w:rsidR="004F6F5B" w:rsidRPr="00BE598B">
                        <w:rPr>
                          <w:rFonts w:ascii="Arial" w:hAnsi="Arial"/>
                          <w:b/>
                          <w:szCs w:val="24"/>
                        </w:rPr>
                        <w:t>p</w:t>
                      </w:r>
                      <w:r w:rsidRPr="00BE598B">
                        <w:rPr>
                          <w:rFonts w:ascii="Arial" w:hAnsi="Arial"/>
                          <w:b/>
                          <w:szCs w:val="24"/>
                        </w:rPr>
                        <w:t xml:space="preserve">.m., </w:t>
                      </w:r>
                      <w:r w:rsidR="00504623">
                        <w:rPr>
                          <w:rFonts w:ascii="Arial" w:hAnsi="Arial"/>
                          <w:b/>
                          <w:szCs w:val="24"/>
                        </w:rPr>
                        <w:t>October 20</w:t>
                      </w:r>
                      <w:r w:rsidR="00FD23B2">
                        <w:rPr>
                          <w:rFonts w:ascii="Arial" w:hAnsi="Arial"/>
                          <w:b/>
                          <w:szCs w:val="24"/>
                        </w:rPr>
                        <w:t>th</w:t>
                      </w:r>
                      <w:r w:rsidR="000E4C12" w:rsidRPr="00FD16A5">
                        <w:rPr>
                          <w:rFonts w:ascii="Arial" w:hAnsi="Arial"/>
                          <w:b/>
                          <w:szCs w:val="24"/>
                        </w:rPr>
                        <w:t>, 202</w:t>
                      </w:r>
                      <w:r w:rsidR="00504623">
                        <w:rPr>
                          <w:rFonts w:ascii="Arial" w:hAnsi="Arial"/>
                          <w:b/>
                          <w:szCs w:val="24"/>
                        </w:rPr>
                        <w:t>5</w:t>
                      </w:r>
                      <w:r w:rsidRPr="00FD16A5">
                        <w:rPr>
                          <w:rFonts w:ascii="Arial" w:hAnsi="Arial"/>
                          <w:szCs w:val="24"/>
                        </w:rPr>
                        <w:t xml:space="preserve">. </w:t>
                      </w:r>
                    </w:p>
                    <w:p w14:paraId="19ECA0A9" w14:textId="6BE4DCA5" w:rsidR="00ED1684" w:rsidRPr="00E6485C" w:rsidRDefault="00ED1684" w:rsidP="00ED1684">
                      <w:pPr>
                        <w:rPr>
                          <w:rFonts w:ascii="Arial" w:hAnsi="Arial"/>
                          <w:szCs w:val="24"/>
                        </w:rPr>
                      </w:pPr>
                      <w:r w:rsidRPr="00F656D6">
                        <w:rPr>
                          <w:rFonts w:ascii="Arial" w:hAnsi="Arial"/>
                          <w:szCs w:val="24"/>
                        </w:rPr>
                        <w:t>This packet includes an overview of the grant program, City of Tulsa’s Five-Ye</w:t>
                      </w:r>
                      <w:r w:rsidRPr="00F13F5E">
                        <w:rPr>
                          <w:rFonts w:ascii="Arial" w:hAnsi="Arial"/>
                          <w:szCs w:val="24"/>
                        </w:rPr>
                        <w:t xml:space="preserve">ar Community Goals and </w:t>
                      </w:r>
                      <w:r w:rsidRPr="00F13F5E">
                        <w:rPr>
                          <w:rFonts w:ascii="Arial" w:hAnsi="Arial"/>
                          <w:b/>
                          <w:szCs w:val="24"/>
                        </w:rPr>
                        <w:t>20</w:t>
                      </w:r>
                      <w:r w:rsidRPr="00F13F5E">
                        <w:rPr>
                          <w:rFonts w:ascii="Arial" w:hAnsi="Arial" w:cs="Arial"/>
                          <w:b/>
                          <w:szCs w:val="24"/>
                        </w:rPr>
                        <w:t>2</w:t>
                      </w:r>
                      <w:r w:rsidR="000E4C12" w:rsidRPr="00FD16A5">
                        <w:rPr>
                          <w:rFonts w:ascii="Arial" w:hAnsi="Arial" w:cs="Arial"/>
                          <w:b/>
                          <w:szCs w:val="24"/>
                        </w:rPr>
                        <w:t>5</w:t>
                      </w:r>
                      <w:r w:rsidRPr="00FD16A5">
                        <w:rPr>
                          <w:rFonts w:ascii="Arial" w:hAnsi="Arial" w:cs="Arial"/>
                          <w:b/>
                          <w:szCs w:val="24"/>
                        </w:rPr>
                        <w:t>-202</w:t>
                      </w:r>
                      <w:r w:rsidR="000E4C12" w:rsidRPr="00FD16A5">
                        <w:rPr>
                          <w:rFonts w:ascii="Arial" w:hAnsi="Arial" w:cs="Arial"/>
                          <w:b/>
                          <w:szCs w:val="24"/>
                        </w:rPr>
                        <w:t>9</w:t>
                      </w:r>
                      <w:r w:rsidRPr="00FD16A5">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p w14:paraId="25DC3183"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0B643853" w14:textId="77777777" w:rsidR="00064C96" w:rsidRPr="00FB6CA2" w:rsidRDefault="00064C96" w:rsidP="00F13F5E">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1ED17171" w14:textId="77777777" w:rsidR="00064C96" w:rsidRPr="007A2F6A" w:rsidRDefault="00064C96" w:rsidP="00F17F6B">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w:t>
                      </w:r>
                      <w:r w:rsidRPr="005C243C">
                        <w:rPr>
                          <w:rFonts w:ascii="Arial" w:hAnsi="Arial"/>
                          <w:b/>
                        </w:rPr>
                        <w:t>at</w:t>
                      </w:r>
                      <w:r w:rsidRPr="007A2F6A">
                        <w:rPr>
                          <w:rFonts w:ascii="Arial" w:hAnsi="Arial"/>
                        </w:rPr>
                        <w:t>:</w:t>
                      </w:r>
                    </w:p>
                    <w:p w14:paraId="63F9B2BF" w14:textId="77777777" w:rsidR="001F4DD3" w:rsidRPr="00F16113" w:rsidRDefault="001F4DD3" w:rsidP="001F4DD3">
                      <w:pPr>
                        <w:jc w:val="center"/>
                      </w:pPr>
                      <w:hyperlink r:id="rId13" w:history="1">
                        <w:r w:rsidRPr="00C96767">
                          <w:rPr>
                            <w:rStyle w:val="Hyperlink"/>
                          </w:rPr>
                          <w:t>http://www.cityoftulsa.org/government/departments/finance/grants/request-for-proposals/rfp-faqs/</w:t>
                        </w:r>
                      </w:hyperlink>
                    </w:p>
                    <w:p w14:paraId="7D4B3A26" w14:textId="77777777" w:rsidR="00064C96" w:rsidRPr="00B30868" w:rsidRDefault="00064C96" w:rsidP="00F17F6B">
                      <w:pPr>
                        <w:spacing w:before="40"/>
                        <w:jc w:val="center"/>
                        <w:rPr>
                          <w:rFonts w:ascii="Arial" w:hAnsi="Arial"/>
                          <w:sz w:val="22"/>
                        </w:rPr>
                      </w:pPr>
                      <w:r w:rsidRPr="00B30868">
                        <w:rPr>
                          <w:rFonts w:ascii="Arial" w:hAnsi="Arial"/>
                          <w:sz w:val="22"/>
                        </w:rPr>
                        <w:t>OR</w:t>
                      </w:r>
                    </w:p>
                    <w:p w14:paraId="4A02D22B" w14:textId="77777777" w:rsidR="00064C96" w:rsidRDefault="00064C96" w:rsidP="0040368B">
                      <w:pPr>
                        <w:jc w:val="center"/>
                        <w:rPr>
                          <w:rFonts w:ascii="Arial" w:hAnsi="Arial"/>
                        </w:rPr>
                      </w:pPr>
                      <w:r w:rsidRPr="007A2F6A">
                        <w:rPr>
                          <w:rFonts w:ascii="Arial" w:hAnsi="Arial"/>
                          <w:b/>
                        </w:rPr>
                        <w:t>Email</w:t>
                      </w:r>
                      <w:r>
                        <w:rPr>
                          <w:rFonts w:ascii="Arial" w:hAnsi="Arial"/>
                          <w:b/>
                        </w:rPr>
                        <w:t xml:space="preserve"> to</w:t>
                      </w:r>
                      <w:r w:rsidRPr="007A2F6A">
                        <w:rPr>
                          <w:rFonts w:ascii="Arial" w:hAnsi="Arial"/>
                          <w:b/>
                        </w:rPr>
                        <w:t>:</w:t>
                      </w:r>
                      <w:r w:rsidR="0040368B">
                        <w:rPr>
                          <w:rFonts w:ascii="Arial" w:hAnsi="Arial"/>
                          <w:b/>
                        </w:rPr>
                        <w:t xml:space="preserve"> </w:t>
                      </w:r>
                      <w:hyperlink r:id="rId14" w:history="1">
                        <w:r w:rsidRPr="00670BC9">
                          <w:rPr>
                            <w:rStyle w:val="Hyperlink"/>
                          </w:rPr>
                          <w:t>grantsadmin@cityoftulsa.org</w:t>
                        </w:r>
                      </w:hyperlink>
                    </w:p>
                    <w:p w14:paraId="694599F4" w14:textId="77777777" w:rsidR="00064C96" w:rsidRDefault="00064C96" w:rsidP="00F17F6B">
                      <w:pPr>
                        <w:spacing w:before="120"/>
                        <w:jc w:val="center"/>
                        <w:rPr>
                          <w:rFonts w:ascii="Arial" w:hAnsi="Arial"/>
                        </w:rPr>
                      </w:pPr>
                    </w:p>
                    <w:p w14:paraId="2E3019C8" w14:textId="77777777" w:rsidR="00064C96" w:rsidRDefault="00064C96" w:rsidP="00F17F6B">
                      <w:pPr>
                        <w:spacing w:before="120"/>
                        <w:jc w:val="center"/>
                        <w:rPr>
                          <w:rFonts w:ascii="Arial" w:hAnsi="Arial"/>
                        </w:rPr>
                      </w:pPr>
                    </w:p>
                    <w:p w14:paraId="0659D5F7" w14:textId="77777777" w:rsidR="00064C96" w:rsidRDefault="00064C96" w:rsidP="00F17F6B">
                      <w:pPr>
                        <w:spacing w:before="120"/>
                        <w:jc w:val="center"/>
                        <w:rPr>
                          <w:rFonts w:ascii="Arial" w:hAnsi="Arial"/>
                        </w:rPr>
                      </w:pPr>
                    </w:p>
                    <w:p w14:paraId="3F722312" w14:textId="77777777" w:rsidR="00064C96" w:rsidRDefault="00064C96" w:rsidP="00F17F6B">
                      <w:pPr>
                        <w:spacing w:before="120"/>
                        <w:jc w:val="center"/>
                        <w:rPr>
                          <w:rFonts w:ascii="Arial" w:hAnsi="Arial"/>
                        </w:rPr>
                      </w:pPr>
                    </w:p>
                    <w:p w14:paraId="18B8482D" w14:textId="77777777" w:rsidR="00064C96" w:rsidRDefault="00064C96" w:rsidP="00F17F6B">
                      <w:pPr>
                        <w:spacing w:before="120"/>
                        <w:jc w:val="center"/>
                        <w:rPr>
                          <w:rFonts w:ascii="Arial" w:hAnsi="Arial"/>
                        </w:rPr>
                      </w:pPr>
                    </w:p>
                    <w:p w14:paraId="70B5A9A1" w14:textId="77777777" w:rsidR="00064C96" w:rsidRDefault="00064C96" w:rsidP="00F17F6B">
                      <w:pPr>
                        <w:spacing w:before="120"/>
                        <w:jc w:val="center"/>
                        <w:rPr>
                          <w:rFonts w:ascii="Arial" w:hAnsi="Arial"/>
                        </w:rPr>
                      </w:pPr>
                    </w:p>
                    <w:p w14:paraId="04398A0A" w14:textId="77777777" w:rsidR="00064C96" w:rsidRDefault="00064C96" w:rsidP="00F17F6B">
                      <w:pPr>
                        <w:spacing w:before="120"/>
                        <w:jc w:val="center"/>
                        <w:rPr>
                          <w:rFonts w:ascii="Arial" w:hAnsi="Arial"/>
                        </w:rPr>
                      </w:pPr>
                    </w:p>
                    <w:p w14:paraId="2E71618C" w14:textId="77777777" w:rsidR="00064C96" w:rsidRPr="00FB6CA2" w:rsidRDefault="00064C96" w:rsidP="00F17F6B">
                      <w:pPr>
                        <w:spacing w:before="120"/>
                        <w:jc w:val="center"/>
                        <w:rPr>
                          <w:rFonts w:ascii="Arial" w:hAnsi="Arial"/>
                        </w:rPr>
                      </w:pPr>
                    </w:p>
                    <w:p w14:paraId="4EB80F60" w14:textId="77777777" w:rsidR="00064C96" w:rsidRDefault="00064C96" w:rsidP="00F17F6B">
                      <w:pPr>
                        <w:spacing w:before="120"/>
                      </w:pPr>
                    </w:p>
                    <w:p w14:paraId="0632B5B6" w14:textId="77777777" w:rsidR="00064C96" w:rsidRDefault="00064C96" w:rsidP="00F17F6B">
                      <w:pPr>
                        <w:spacing w:before="120"/>
                      </w:pPr>
                    </w:p>
                    <w:p w14:paraId="6271C6CE" w14:textId="77777777" w:rsidR="00064C96" w:rsidRDefault="00064C96" w:rsidP="00F17F6B">
                      <w:pPr>
                        <w:spacing w:before="120"/>
                      </w:pPr>
                    </w:p>
                    <w:p w14:paraId="41E4B5D0" w14:textId="77777777" w:rsidR="00064C96" w:rsidRPr="000A41E7" w:rsidRDefault="00064C96" w:rsidP="00F17F6B">
                      <w:pPr>
                        <w:spacing w:before="120"/>
                      </w:pPr>
                    </w:p>
                  </w:txbxContent>
                </v:textbox>
                <w10:wrap type="tight"/>
              </v:shape>
            </w:pict>
          </mc:Fallback>
        </mc:AlternateContent>
      </w:r>
      <w:r w:rsidR="00E3255B" w:rsidRPr="00AE5246">
        <w:rPr>
          <w:noProof/>
        </w:rPr>
        <mc:AlternateContent>
          <mc:Choice Requires="wps">
            <w:drawing>
              <wp:anchor distT="0" distB="0" distL="114300" distR="114300" simplePos="0" relativeHeight="251658240" behindDoc="0" locked="0" layoutInCell="1" allowOverlap="1" wp14:anchorId="6201DB01" wp14:editId="7C3BA29B">
                <wp:simplePos x="0" y="0"/>
                <wp:positionH relativeFrom="column">
                  <wp:posOffset>-309880</wp:posOffset>
                </wp:positionH>
                <wp:positionV relativeFrom="paragraph">
                  <wp:posOffset>2522220</wp:posOffset>
                </wp:positionV>
                <wp:extent cx="2798445" cy="4947920"/>
                <wp:effectExtent l="0" t="0" r="20955" b="24130"/>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947920"/>
                        </a:xfrm>
                        <a:prstGeom prst="rect">
                          <a:avLst/>
                        </a:prstGeom>
                        <a:solidFill>
                          <a:srgbClr val="F8F8F8"/>
                        </a:solidFill>
                        <a:ln w="9525">
                          <a:solidFill>
                            <a:srgbClr val="000000"/>
                          </a:solidFill>
                          <a:miter lim="800000"/>
                          <a:headEnd/>
                          <a:tailEnd/>
                        </a:ln>
                      </wps:spPr>
                      <wps:txbx>
                        <w:txbxContent>
                          <w:p w14:paraId="210BB19F" w14:textId="77777777" w:rsidR="00F13F5E" w:rsidRDefault="00F13F5E" w:rsidP="00F13F5E">
                            <w:pPr>
                              <w:pStyle w:val="Heading1"/>
                            </w:pPr>
                          </w:p>
                          <w:p w14:paraId="58A9EE03" w14:textId="77777777" w:rsidR="00F13F5E" w:rsidRPr="00BE598B" w:rsidRDefault="00F13F5E" w:rsidP="00F13F5E">
                            <w:pPr>
                              <w:pStyle w:val="Heading1"/>
                            </w:pPr>
                            <w:r w:rsidRPr="00BE598B">
                              <w:t>Application Submission Deadline</w:t>
                            </w:r>
                          </w:p>
                          <w:p w14:paraId="0A1CCD59" w14:textId="77777777" w:rsidR="00F13F5E" w:rsidRPr="00BE598B" w:rsidRDefault="00F13F5E" w:rsidP="00F13F5E">
                            <w:pPr>
                              <w:rPr>
                                <w:rFonts w:ascii="Arial" w:hAnsi="Arial"/>
                                <w:sz w:val="16"/>
                                <w:szCs w:val="16"/>
                              </w:rPr>
                            </w:pPr>
                          </w:p>
                          <w:p w14:paraId="0DFE8429" w14:textId="0953F1B4" w:rsidR="00F13F5E" w:rsidRPr="00BE598B" w:rsidRDefault="00F13F5E" w:rsidP="00F13F5E">
                            <w:pPr>
                              <w:spacing w:after="0"/>
                              <w:jc w:val="center"/>
                              <w:rPr>
                                <w:rFonts w:ascii="Arial" w:hAnsi="Arial"/>
                                <w:b/>
                                <w:sz w:val="40"/>
                                <w:szCs w:val="40"/>
                              </w:rPr>
                            </w:pPr>
                            <w:r w:rsidRPr="00BE598B">
                              <w:rPr>
                                <w:rFonts w:ascii="Arial" w:hAnsi="Arial"/>
                                <w:b/>
                                <w:sz w:val="40"/>
                                <w:szCs w:val="40"/>
                              </w:rPr>
                              <w:t xml:space="preserve">Friday, </w:t>
                            </w:r>
                            <w:r w:rsidR="00504623">
                              <w:rPr>
                                <w:rFonts w:ascii="Arial" w:hAnsi="Arial" w:cs="Arial"/>
                                <w:b/>
                                <w:sz w:val="40"/>
                                <w:szCs w:val="40"/>
                              </w:rPr>
                              <w:t>October 20</w:t>
                            </w:r>
                            <w:r w:rsidR="00FD23B2">
                              <w:rPr>
                                <w:rFonts w:ascii="Arial" w:hAnsi="Arial" w:cs="Arial"/>
                                <w:b/>
                                <w:sz w:val="40"/>
                                <w:szCs w:val="40"/>
                              </w:rPr>
                              <w:t>th</w:t>
                            </w:r>
                          </w:p>
                          <w:p w14:paraId="7820CE8A" w14:textId="120EE761" w:rsidR="00F13F5E" w:rsidRPr="00BC3420" w:rsidRDefault="001743DD" w:rsidP="00F13F5E">
                            <w:pPr>
                              <w:spacing w:after="0"/>
                              <w:jc w:val="center"/>
                              <w:rPr>
                                <w:rFonts w:ascii="Arial" w:hAnsi="Arial"/>
                                <w:b/>
                                <w:sz w:val="40"/>
                                <w:szCs w:val="40"/>
                              </w:rPr>
                            </w:pPr>
                            <w:r w:rsidRPr="00BC3420">
                              <w:rPr>
                                <w:rFonts w:ascii="Arial" w:hAnsi="Arial"/>
                                <w:b/>
                                <w:sz w:val="40"/>
                                <w:szCs w:val="40"/>
                              </w:rPr>
                              <w:t>5:00</w:t>
                            </w:r>
                            <w:r w:rsidR="00AB250F">
                              <w:rPr>
                                <w:rFonts w:ascii="Arial" w:hAnsi="Arial"/>
                                <w:b/>
                                <w:sz w:val="40"/>
                                <w:szCs w:val="40"/>
                              </w:rPr>
                              <w:t xml:space="preserve"> </w:t>
                            </w:r>
                            <w:r w:rsidRPr="00BC3420">
                              <w:rPr>
                                <w:rFonts w:ascii="Arial" w:hAnsi="Arial"/>
                                <w:b/>
                                <w:sz w:val="40"/>
                                <w:szCs w:val="40"/>
                              </w:rPr>
                              <w:t>p</w:t>
                            </w:r>
                            <w:r w:rsidR="00F13F5E" w:rsidRPr="00BC3420">
                              <w:rPr>
                                <w:rFonts w:ascii="Arial" w:hAnsi="Arial"/>
                                <w:b/>
                                <w:sz w:val="40"/>
                                <w:szCs w:val="40"/>
                              </w:rPr>
                              <w:t>.m.</w:t>
                            </w:r>
                          </w:p>
                          <w:p w14:paraId="1DA0866F" w14:textId="77777777" w:rsidR="00F13F5E" w:rsidRPr="00BC3420" w:rsidRDefault="00F13F5E" w:rsidP="00F13F5E">
                            <w:pPr>
                              <w:spacing w:after="0"/>
                              <w:rPr>
                                <w:rFonts w:ascii="Arial" w:hAnsi="Arial"/>
                                <w:b/>
                                <w:sz w:val="12"/>
                                <w:szCs w:val="12"/>
                              </w:rPr>
                            </w:pPr>
                          </w:p>
                          <w:p w14:paraId="3252255E" w14:textId="77777777" w:rsidR="00F13F5E" w:rsidRPr="00BC3420" w:rsidRDefault="00F13F5E" w:rsidP="00F13F5E">
                            <w:pPr>
                              <w:pStyle w:val="ListParagraph"/>
                              <w:tabs>
                                <w:tab w:val="left" w:pos="270"/>
                                <w:tab w:val="left" w:pos="374"/>
                              </w:tabs>
                              <w:spacing w:before="60"/>
                              <w:ind w:left="360"/>
                              <w:rPr>
                                <w:rFonts w:ascii="Arial" w:hAnsi="Arial"/>
                                <w:b/>
                                <w:sz w:val="12"/>
                                <w:szCs w:val="12"/>
                              </w:rPr>
                            </w:pPr>
                          </w:p>
                          <w:p w14:paraId="14706736" w14:textId="77777777" w:rsidR="00F13F5E" w:rsidRPr="00BC3420" w:rsidRDefault="00F13F5E" w:rsidP="00F13F5E">
                            <w:pPr>
                              <w:tabs>
                                <w:tab w:val="left" w:pos="1122"/>
                                <w:tab w:val="left" w:pos="1496"/>
                              </w:tabs>
                              <w:spacing w:after="0"/>
                              <w:rPr>
                                <w:rFonts w:ascii="Arial" w:hAnsi="Arial"/>
                                <w:b/>
                                <w:sz w:val="10"/>
                                <w:szCs w:val="10"/>
                              </w:rPr>
                            </w:pPr>
                          </w:p>
                          <w:p w14:paraId="373430D9" w14:textId="77777777" w:rsidR="00F13F5E" w:rsidRPr="000B33FA" w:rsidRDefault="00F13F5E" w:rsidP="00F13F5E">
                            <w:pPr>
                              <w:spacing w:after="0"/>
                              <w:jc w:val="center"/>
                              <w:rPr>
                                <w:rFonts w:ascii="Arial" w:hAnsi="Arial"/>
                                <w:sz w:val="32"/>
                                <w:szCs w:val="32"/>
                              </w:rPr>
                            </w:pPr>
                            <w:r w:rsidRPr="00BC3420">
                              <w:rPr>
                                <w:rFonts w:ascii="Arial" w:hAnsi="Arial"/>
                                <w:b/>
                                <w:sz w:val="32"/>
                                <w:szCs w:val="32"/>
                              </w:rPr>
                              <w:t>After attendance at the Mandatory W</w:t>
                            </w:r>
                            <w:r w:rsidRPr="000B33FA">
                              <w:rPr>
                                <w:rFonts w:ascii="Arial" w:hAnsi="Arial"/>
                                <w:b/>
                                <w:sz w:val="32"/>
                                <w:szCs w:val="32"/>
                              </w:rPr>
                              <w:t>orkshops information will be emailed to attendees on how and where to upload the application(s).</w:t>
                            </w:r>
                          </w:p>
                          <w:p w14:paraId="6842D171" w14:textId="77777777" w:rsidR="00F13F5E" w:rsidRPr="000B33FA" w:rsidRDefault="00F13F5E" w:rsidP="00F13F5E">
                            <w:pPr>
                              <w:jc w:val="center"/>
                              <w:rPr>
                                <w:rFonts w:ascii="Arial" w:hAnsi="Arial"/>
                                <w:b/>
                                <w:u w:val="single"/>
                              </w:rPr>
                            </w:pPr>
                          </w:p>
                          <w:p w14:paraId="6669C95E" w14:textId="77777777" w:rsidR="00064C96" w:rsidRPr="00B44019" w:rsidRDefault="00064C96" w:rsidP="00FC02A5">
                            <w:pPr>
                              <w:jc w:val="center"/>
                              <w:rPr>
                                <w:rFonts w:ascii="Arial" w:hAnsi="Arial"/>
                                <w:b/>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DB01" id="Text Box 14" o:spid="_x0000_s1027" type="#_x0000_t202" style="position:absolute;margin-left:-24.4pt;margin-top:198.6pt;width:220.35pt;height:3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" fillcolor="#f8f8f8">
                <v:textbox inset="7.5pt,3.75pt,7.5pt,3.75pt">
                  <w:txbxContent>
                    <w:p w14:paraId="210BB19F" w14:textId="77777777" w:rsidR="00F13F5E" w:rsidRDefault="00F13F5E" w:rsidP="00F13F5E">
                      <w:pPr>
                        <w:pStyle w:val="Heading1"/>
                      </w:pPr>
                    </w:p>
                    <w:p w14:paraId="58A9EE03" w14:textId="77777777" w:rsidR="00F13F5E" w:rsidRPr="00BE598B" w:rsidRDefault="00F13F5E" w:rsidP="00F13F5E">
                      <w:pPr>
                        <w:pStyle w:val="Heading1"/>
                      </w:pPr>
                      <w:r w:rsidRPr="00BE598B">
                        <w:t>Application Submission Deadline</w:t>
                      </w:r>
                    </w:p>
                    <w:p w14:paraId="0A1CCD59" w14:textId="77777777" w:rsidR="00F13F5E" w:rsidRPr="00BE598B" w:rsidRDefault="00F13F5E" w:rsidP="00F13F5E">
                      <w:pPr>
                        <w:rPr>
                          <w:rFonts w:ascii="Arial" w:hAnsi="Arial"/>
                          <w:sz w:val="16"/>
                          <w:szCs w:val="16"/>
                        </w:rPr>
                      </w:pPr>
                    </w:p>
                    <w:p w14:paraId="0DFE8429" w14:textId="0953F1B4" w:rsidR="00F13F5E" w:rsidRPr="00BE598B" w:rsidRDefault="00F13F5E" w:rsidP="00F13F5E">
                      <w:pPr>
                        <w:spacing w:after="0"/>
                        <w:jc w:val="center"/>
                        <w:rPr>
                          <w:rFonts w:ascii="Arial" w:hAnsi="Arial"/>
                          <w:b/>
                          <w:sz w:val="40"/>
                          <w:szCs w:val="40"/>
                        </w:rPr>
                      </w:pPr>
                      <w:r w:rsidRPr="00BE598B">
                        <w:rPr>
                          <w:rFonts w:ascii="Arial" w:hAnsi="Arial"/>
                          <w:b/>
                          <w:sz w:val="40"/>
                          <w:szCs w:val="40"/>
                        </w:rPr>
                        <w:t xml:space="preserve">Friday, </w:t>
                      </w:r>
                      <w:r w:rsidR="00504623">
                        <w:rPr>
                          <w:rFonts w:ascii="Arial" w:hAnsi="Arial" w:cs="Arial"/>
                          <w:b/>
                          <w:sz w:val="40"/>
                          <w:szCs w:val="40"/>
                        </w:rPr>
                        <w:t>October 20</w:t>
                      </w:r>
                      <w:r w:rsidR="00FD23B2">
                        <w:rPr>
                          <w:rFonts w:ascii="Arial" w:hAnsi="Arial" w:cs="Arial"/>
                          <w:b/>
                          <w:sz w:val="40"/>
                          <w:szCs w:val="40"/>
                        </w:rPr>
                        <w:t>th</w:t>
                      </w:r>
                    </w:p>
                    <w:p w14:paraId="7820CE8A" w14:textId="120EE761" w:rsidR="00F13F5E" w:rsidRPr="00BC3420" w:rsidRDefault="001743DD" w:rsidP="00F13F5E">
                      <w:pPr>
                        <w:spacing w:after="0"/>
                        <w:jc w:val="center"/>
                        <w:rPr>
                          <w:rFonts w:ascii="Arial" w:hAnsi="Arial"/>
                          <w:b/>
                          <w:sz w:val="40"/>
                          <w:szCs w:val="40"/>
                        </w:rPr>
                      </w:pPr>
                      <w:r w:rsidRPr="00BC3420">
                        <w:rPr>
                          <w:rFonts w:ascii="Arial" w:hAnsi="Arial"/>
                          <w:b/>
                          <w:sz w:val="40"/>
                          <w:szCs w:val="40"/>
                        </w:rPr>
                        <w:t>5:00</w:t>
                      </w:r>
                      <w:r w:rsidR="00AB250F">
                        <w:rPr>
                          <w:rFonts w:ascii="Arial" w:hAnsi="Arial"/>
                          <w:b/>
                          <w:sz w:val="40"/>
                          <w:szCs w:val="40"/>
                        </w:rPr>
                        <w:t xml:space="preserve"> </w:t>
                      </w:r>
                      <w:r w:rsidRPr="00BC3420">
                        <w:rPr>
                          <w:rFonts w:ascii="Arial" w:hAnsi="Arial"/>
                          <w:b/>
                          <w:sz w:val="40"/>
                          <w:szCs w:val="40"/>
                        </w:rPr>
                        <w:t>p</w:t>
                      </w:r>
                      <w:r w:rsidR="00F13F5E" w:rsidRPr="00BC3420">
                        <w:rPr>
                          <w:rFonts w:ascii="Arial" w:hAnsi="Arial"/>
                          <w:b/>
                          <w:sz w:val="40"/>
                          <w:szCs w:val="40"/>
                        </w:rPr>
                        <w:t>.m.</w:t>
                      </w:r>
                    </w:p>
                    <w:p w14:paraId="1DA0866F" w14:textId="77777777" w:rsidR="00F13F5E" w:rsidRPr="00BC3420" w:rsidRDefault="00F13F5E" w:rsidP="00F13F5E">
                      <w:pPr>
                        <w:spacing w:after="0"/>
                        <w:rPr>
                          <w:rFonts w:ascii="Arial" w:hAnsi="Arial"/>
                          <w:b/>
                          <w:sz w:val="12"/>
                          <w:szCs w:val="12"/>
                        </w:rPr>
                      </w:pPr>
                    </w:p>
                    <w:p w14:paraId="3252255E" w14:textId="77777777" w:rsidR="00F13F5E" w:rsidRPr="00BC3420" w:rsidRDefault="00F13F5E" w:rsidP="00F13F5E">
                      <w:pPr>
                        <w:pStyle w:val="ListParagraph"/>
                        <w:tabs>
                          <w:tab w:val="left" w:pos="270"/>
                          <w:tab w:val="left" w:pos="374"/>
                        </w:tabs>
                        <w:spacing w:before="60"/>
                        <w:ind w:left="360"/>
                        <w:rPr>
                          <w:rFonts w:ascii="Arial" w:hAnsi="Arial"/>
                          <w:b/>
                          <w:sz w:val="12"/>
                          <w:szCs w:val="12"/>
                        </w:rPr>
                      </w:pPr>
                    </w:p>
                    <w:p w14:paraId="14706736" w14:textId="77777777" w:rsidR="00F13F5E" w:rsidRPr="00BC3420" w:rsidRDefault="00F13F5E" w:rsidP="00F13F5E">
                      <w:pPr>
                        <w:tabs>
                          <w:tab w:val="left" w:pos="1122"/>
                          <w:tab w:val="left" w:pos="1496"/>
                        </w:tabs>
                        <w:spacing w:after="0"/>
                        <w:rPr>
                          <w:rFonts w:ascii="Arial" w:hAnsi="Arial"/>
                          <w:b/>
                          <w:sz w:val="10"/>
                          <w:szCs w:val="10"/>
                        </w:rPr>
                      </w:pPr>
                    </w:p>
                    <w:p w14:paraId="373430D9" w14:textId="77777777" w:rsidR="00F13F5E" w:rsidRPr="000B33FA" w:rsidRDefault="00F13F5E" w:rsidP="00F13F5E">
                      <w:pPr>
                        <w:spacing w:after="0"/>
                        <w:jc w:val="center"/>
                        <w:rPr>
                          <w:rFonts w:ascii="Arial" w:hAnsi="Arial"/>
                          <w:sz w:val="32"/>
                          <w:szCs w:val="32"/>
                        </w:rPr>
                      </w:pPr>
                      <w:r w:rsidRPr="00BC3420">
                        <w:rPr>
                          <w:rFonts w:ascii="Arial" w:hAnsi="Arial"/>
                          <w:b/>
                          <w:sz w:val="32"/>
                          <w:szCs w:val="32"/>
                        </w:rPr>
                        <w:t>After attendance at the Mandatory W</w:t>
                      </w:r>
                      <w:r w:rsidRPr="000B33FA">
                        <w:rPr>
                          <w:rFonts w:ascii="Arial" w:hAnsi="Arial"/>
                          <w:b/>
                          <w:sz w:val="32"/>
                          <w:szCs w:val="32"/>
                        </w:rPr>
                        <w:t>orkshops information will be emailed to attendees on how and where to upload the application(s).</w:t>
                      </w:r>
                    </w:p>
                    <w:p w14:paraId="6842D171" w14:textId="77777777" w:rsidR="00F13F5E" w:rsidRPr="000B33FA" w:rsidRDefault="00F13F5E" w:rsidP="00F13F5E">
                      <w:pPr>
                        <w:jc w:val="center"/>
                        <w:rPr>
                          <w:rFonts w:ascii="Arial" w:hAnsi="Arial"/>
                          <w:b/>
                          <w:u w:val="single"/>
                        </w:rPr>
                      </w:pPr>
                    </w:p>
                    <w:p w14:paraId="6669C95E" w14:textId="77777777" w:rsidR="00064C96" w:rsidRPr="00B44019" w:rsidRDefault="00064C96" w:rsidP="00FC02A5">
                      <w:pPr>
                        <w:jc w:val="center"/>
                        <w:rPr>
                          <w:rFonts w:ascii="Arial" w:hAnsi="Arial"/>
                          <w:b/>
                        </w:rPr>
                      </w:pPr>
                    </w:p>
                  </w:txbxContent>
                </v:textbox>
                <w10:wrap type="square"/>
              </v:shape>
            </w:pict>
          </mc:Fallback>
        </mc:AlternateContent>
      </w:r>
      <w:r w:rsidR="004403B7" w:rsidRPr="00AE5246">
        <w:rPr>
          <w:noProof/>
        </w:rPr>
        <w:drawing>
          <wp:anchor distT="0" distB="0" distL="114300" distR="114300" simplePos="0" relativeHeight="251658243" behindDoc="1" locked="0" layoutInCell="1" allowOverlap="1" wp14:anchorId="16DA0E12" wp14:editId="465A8275">
            <wp:simplePos x="0" y="0"/>
            <wp:positionH relativeFrom="column">
              <wp:posOffset>-251460</wp:posOffset>
            </wp:positionH>
            <wp:positionV relativeFrom="paragraph">
              <wp:posOffset>-635</wp:posOffset>
            </wp:positionV>
            <wp:extent cx="7111365" cy="2341245"/>
            <wp:effectExtent l="0" t="0" r="0" b="1905"/>
            <wp:wrapTight wrapText="bothSides">
              <wp:wrapPolygon edited="0">
                <wp:start x="0" y="0"/>
                <wp:lineTo x="0" y="21442"/>
                <wp:lineTo x="21525" y="21442"/>
                <wp:lineTo x="21525" y="0"/>
                <wp:lineTo x="0" y="0"/>
              </wp:wrapPolygon>
            </wp:wrapTight>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1365"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65159" w14:textId="77777777" w:rsidR="008B56F8" w:rsidRPr="00AE5246" w:rsidRDefault="008B56F8" w:rsidP="008B56F8">
      <w:pPr>
        <w:tabs>
          <w:tab w:val="left" w:pos="2205"/>
        </w:tabs>
        <w:spacing w:after="0" w:line="240" w:lineRule="auto"/>
        <w:rPr>
          <w:rFonts w:eastAsia="Times New Roman"/>
          <w:sz w:val="22"/>
        </w:rPr>
      </w:pPr>
    </w:p>
    <w:p w14:paraId="440BA543" w14:textId="77777777" w:rsidR="008B56F8" w:rsidRPr="00AE5246" w:rsidRDefault="008B56F8" w:rsidP="008B56F8">
      <w:pPr>
        <w:tabs>
          <w:tab w:val="left" w:pos="2205"/>
        </w:tabs>
        <w:spacing w:after="0" w:line="240" w:lineRule="auto"/>
        <w:rPr>
          <w:rFonts w:eastAsia="Times New Roman"/>
          <w:sz w:val="22"/>
        </w:rPr>
      </w:pPr>
    </w:p>
    <w:p w14:paraId="0DCFE4B1" w14:textId="77777777" w:rsidR="008B56F8" w:rsidRPr="00AE5246" w:rsidRDefault="008B56F8" w:rsidP="008B56F8">
      <w:pPr>
        <w:spacing w:after="0" w:line="240" w:lineRule="auto"/>
        <w:rPr>
          <w:rFonts w:eastAsia="Times New Roman"/>
          <w:sz w:val="22"/>
        </w:rPr>
      </w:pPr>
    </w:p>
    <w:p w14:paraId="7B851C9C" w14:textId="77777777" w:rsidR="008B56F8" w:rsidRPr="00AE5246" w:rsidRDefault="008B56F8" w:rsidP="008B56F8">
      <w:pPr>
        <w:spacing w:after="0" w:line="240" w:lineRule="auto"/>
        <w:rPr>
          <w:rFonts w:eastAsia="Times New Roman"/>
          <w:sz w:val="22"/>
        </w:rPr>
      </w:pPr>
    </w:p>
    <w:p w14:paraId="3CA7835C" w14:textId="77777777" w:rsidR="00DC6926" w:rsidRPr="00AE5246" w:rsidRDefault="00DC6926" w:rsidP="008B56F8">
      <w:pPr>
        <w:spacing w:after="0" w:line="240" w:lineRule="auto"/>
        <w:rPr>
          <w:rFonts w:eastAsia="Times New Roman"/>
          <w:sz w:val="22"/>
        </w:rPr>
      </w:pPr>
    </w:p>
    <w:p w14:paraId="01672F7A" w14:textId="77777777" w:rsidR="00DC6926" w:rsidRPr="00AE5246" w:rsidRDefault="00DC6926" w:rsidP="00DC6926">
      <w:pPr>
        <w:rPr>
          <w:rFonts w:eastAsia="Times New Roman"/>
          <w:sz w:val="22"/>
        </w:rPr>
      </w:pPr>
    </w:p>
    <w:p w14:paraId="6E9500A2" w14:textId="77777777" w:rsidR="00DC6926" w:rsidRPr="00AE5246" w:rsidRDefault="00DC6926" w:rsidP="00DC6926">
      <w:pPr>
        <w:tabs>
          <w:tab w:val="left" w:pos="1591"/>
        </w:tabs>
        <w:rPr>
          <w:rFonts w:eastAsia="Times New Roman"/>
          <w:sz w:val="22"/>
        </w:rPr>
      </w:pPr>
      <w:r w:rsidRPr="00AE5246">
        <w:rPr>
          <w:rFonts w:eastAsia="Times New Roman"/>
          <w:sz w:val="22"/>
        </w:rPr>
        <w:tab/>
      </w:r>
    </w:p>
    <w:p w14:paraId="65463239" w14:textId="77777777" w:rsidR="00896E2F" w:rsidRPr="00AE5246" w:rsidRDefault="00DC6926" w:rsidP="00DC6926">
      <w:pPr>
        <w:tabs>
          <w:tab w:val="left" w:pos="1591"/>
        </w:tabs>
        <w:rPr>
          <w:rFonts w:ascii="Arial" w:eastAsiaTheme="minorHAnsi" w:hAnsi="Arial" w:cs="Arial"/>
          <w:b/>
          <w:sz w:val="48"/>
          <w:szCs w:val="44"/>
        </w:rPr>
      </w:pPr>
      <w:r w:rsidRPr="00AE5246">
        <w:rPr>
          <w:rFonts w:eastAsia="Times New Roman"/>
          <w:sz w:val="22"/>
        </w:rPr>
        <w:lastRenderedPageBreak/>
        <w:tab/>
      </w:r>
    </w:p>
    <w:p w14:paraId="5101A553" w14:textId="77777777" w:rsidR="00896E2F" w:rsidRPr="00AE5246" w:rsidRDefault="00896E2F" w:rsidP="00896E2F">
      <w:pPr>
        <w:jc w:val="center"/>
        <w:rPr>
          <w:rFonts w:ascii="Arial" w:eastAsiaTheme="minorHAnsi" w:hAnsi="Arial" w:cs="Arial"/>
          <w:b/>
          <w:sz w:val="48"/>
          <w:szCs w:val="44"/>
        </w:rPr>
      </w:pPr>
      <w:r w:rsidRPr="00AE5246">
        <w:rPr>
          <w:rFonts w:ascii="Arial" w:eastAsiaTheme="minorHAnsi" w:hAnsi="Arial" w:cs="Arial"/>
          <w:b/>
          <w:sz w:val="48"/>
          <w:szCs w:val="44"/>
        </w:rPr>
        <w:t>ATTENTION APPLICANTS!</w:t>
      </w:r>
    </w:p>
    <w:p w14:paraId="47303B37" w14:textId="77777777" w:rsidR="003A55B4" w:rsidRPr="00AE5246" w:rsidRDefault="003A55B4" w:rsidP="00896E2F">
      <w:pPr>
        <w:jc w:val="center"/>
        <w:rPr>
          <w:rFonts w:ascii="Arial" w:eastAsiaTheme="minorHAnsi" w:hAnsi="Arial" w:cs="Arial"/>
          <w:b/>
          <w:sz w:val="48"/>
          <w:szCs w:val="44"/>
        </w:rPr>
      </w:pPr>
    </w:p>
    <w:p w14:paraId="205C938F" w14:textId="77777777" w:rsidR="00896E2F" w:rsidRPr="00AE5246" w:rsidRDefault="00896E2F" w:rsidP="00896E2F">
      <w:pPr>
        <w:jc w:val="center"/>
        <w:rPr>
          <w:rFonts w:eastAsiaTheme="minorHAnsi" w:cstheme="minorBidi"/>
          <w:sz w:val="44"/>
          <w:szCs w:val="44"/>
        </w:rPr>
      </w:pPr>
      <w:r w:rsidRPr="00AE5246">
        <w:rPr>
          <w:rFonts w:eastAsiaTheme="minorHAnsi" w:cstheme="minorBidi"/>
          <w:noProof/>
          <w:sz w:val="44"/>
          <w:szCs w:val="44"/>
        </w:rPr>
        <w:drawing>
          <wp:inline distT="0" distB="0" distL="0" distR="0" wp14:anchorId="194BAC01" wp14:editId="0712729E">
            <wp:extent cx="28194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 important-notice-296x300.gif"/>
                    <pic:cNvPicPr/>
                  </pic:nvPicPr>
                  <pic:blipFill>
                    <a:blip r:embed="rId16">
                      <a:extLst>
                        <a:ext uri="{28A0092B-C50C-407E-A947-70E740481C1C}">
                          <a14:useLocalDpi xmlns:a14="http://schemas.microsoft.com/office/drawing/2010/main" val="0"/>
                        </a:ext>
                      </a:extLst>
                    </a:blip>
                    <a:stretch>
                      <a:fillRect/>
                    </a:stretch>
                  </pic:blipFill>
                  <pic:spPr>
                    <a:xfrm>
                      <a:off x="0" y="0"/>
                      <a:ext cx="2819400" cy="2857500"/>
                    </a:xfrm>
                    <a:prstGeom prst="rect">
                      <a:avLst/>
                    </a:prstGeom>
                  </pic:spPr>
                </pic:pic>
              </a:graphicData>
            </a:graphic>
          </wp:inline>
        </w:drawing>
      </w:r>
    </w:p>
    <w:p w14:paraId="1A95A1FA" w14:textId="77777777" w:rsidR="00896E2F" w:rsidRPr="00AE5246" w:rsidRDefault="00896E2F" w:rsidP="00896E2F">
      <w:pPr>
        <w:rPr>
          <w:rFonts w:ascii="Arial" w:eastAsiaTheme="minorHAnsi" w:hAnsi="Arial" w:cs="Arial"/>
          <w:sz w:val="36"/>
        </w:rPr>
      </w:pPr>
    </w:p>
    <w:p w14:paraId="7973C32B" w14:textId="77777777" w:rsidR="0051508E" w:rsidRPr="00AE5246" w:rsidRDefault="003A55B4" w:rsidP="003A55B4">
      <w:pPr>
        <w:pStyle w:val="Title"/>
        <w:spacing w:line="360" w:lineRule="auto"/>
        <w:jc w:val="center"/>
        <w:rPr>
          <w:rStyle w:val="Emphasis"/>
          <w:sz w:val="52"/>
        </w:rPr>
      </w:pPr>
      <w:r w:rsidRPr="00AE5246">
        <w:rPr>
          <w:rStyle w:val="Emphasis"/>
          <w:sz w:val="52"/>
        </w:rPr>
        <w:t xml:space="preserve">Emergency Solutions Grant Applicants that are applying for either </w:t>
      </w:r>
      <w:r w:rsidR="00896E2F" w:rsidRPr="00AE5246">
        <w:rPr>
          <w:rStyle w:val="Emphasis"/>
          <w:sz w:val="52"/>
        </w:rPr>
        <w:t xml:space="preserve">Emergency Shelter or </w:t>
      </w:r>
    </w:p>
    <w:p w14:paraId="6913302B" w14:textId="77777777" w:rsidR="00896E2F" w:rsidRPr="00AE5246" w:rsidRDefault="00896E2F" w:rsidP="003A55B4">
      <w:pPr>
        <w:pStyle w:val="Title"/>
        <w:spacing w:line="360" w:lineRule="auto"/>
        <w:jc w:val="center"/>
        <w:rPr>
          <w:rStyle w:val="Emphasis"/>
          <w:sz w:val="52"/>
        </w:rPr>
      </w:pPr>
      <w:r w:rsidRPr="00AE5246">
        <w:rPr>
          <w:rStyle w:val="Emphasis"/>
          <w:sz w:val="52"/>
        </w:rPr>
        <w:t xml:space="preserve">Street Outreach </w:t>
      </w:r>
      <w:r w:rsidR="003A55B4" w:rsidRPr="00AE5246">
        <w:rPr>
          <w:rStyle w:val="Emphasis"/>
          <w:sz w:val="52"/>
        </w:rPr>
        <w:t>activities may only submit one application per organization.</w:t>
      </w:r>
    </w:p>
    <w:p w14:paraId="202BE306" w14:textId="77777777" w:rsidR="00896E2F" w:rsidRPr="00AE5246" w:rsidRDefault="00896E2F" w:rsidP="00896E2F">
      <w:pPr>
        <w:spacing w:after="0" w:line="480" w:lineRule="auto"/>
        <w:ind w:left="720"/>
        <w:rPr>
          <w:rFonts w:ascii="Arial" w:eastAsia="Times New Roman" w:hAnsi="Arial" w:cs="Arial"/>
          <w:sz w:val="32"/>
        </w:rPr>
      </w:pPr>
    </w:p>
    <w:p w14:paraId="4EB12B41" w14:textId="77777777" w:rsidR="00896E2F" w:rsidRPr="00AE5246" w:rsidRDefault="00896E2F" w:rsidP="00896E2F">
      <w:pPr>
        <w:spacing w:after="0" w:line="480" w:lineRule="auto"/>
        <w:ind w:left="720"/>
        <w:jc w:val="center"/>
        <w:rPr>
          <w:rFonts w:ascii="Arial" w:eastAsia="Times New Roman" w:hAnsi="Arial" w:cs="Arial"/>
          <w:b/>
          <w:caps/>
          <w:sz w:val="32"/>
        </w:rPr>
      </w:pPr>
    </w:p>
    <w:p w14:paraId="7DD540CA" w14:textId="77777777" w:rsidR="00896E2F" w:rsidRPr="00AE5246" w:rsidRDefault="00896E2F">
      <w:pPr>
        <w:spacing w:after="0" w:line="240" w:lineRule="auto"/>
        <w:rPr>
          <w:rFonts w:ascii="Arial" w:eastAsia="Times New Roman" w:hAnsi="Arial" w:cs="Arial"/>
          <w:b/>
          <w:caps/>
          <w:sz w:val="32"/>
        </w:rPr>
      </w:pPr>
      <w:r w:rsidRPr="00AE5246">
        <w:rPr>
          <w:rFonts w:ascii="Arial" w:eastAsia="Times New Roman" w:hAnsi="Arial" w:cs="Arial"/>
          <w:b/>
          <w:caps/>
          <w:sz w:val="32"/>
        </w:rPr>
        <w:br w:type="page"/>
      </w:r>
    </w:p>
    <w:p w14:paraId="662A5679" w14:textId="77777777" w:rsidR="006C6E7C" w:rsidRPr="00AE5246" w:rsidRDefault="006C6E7C" w:rsidP="006C6E7C">
      <w:pPr>
        <w:spacing w:after="360"/>
        <w:jc w:val="center"/>
        <w:rPr>
          <w:rFonts w:ascii="Arial" w:hAnsi="Arial" w:cs="Arial"/>
          <w:b/>
          <w:bCs/>
          <w:sz w:val="36"/>
        </w:rPr>
      </w:pPr>
      <w:r w:rsidRPr="00AE5246">
        <w:rPr>
          <w:rFonts w:ascii="Arial" w:hAnsi="Arial" w:cs="Arial"/>
          <w:b/>
          <w:bCs/>
          <w:sz w:val="36"/>
        </w:rPr>
        <w:lastRenderedPageBreak/>
        <w:t>Important Application Information</w:t>
      </w:r>
    </w:p>
    <w:p w14:paraId="01445B5E" w14:textId="4F7595AC" w:rsidR="006C6E7C" w:rsidRPr="00AE5246" w:rsidRDefault="00E625B6" w:rsidP="006C6E7C">
      <w:pPr>
        <w:pStyle w:val="ListParagraph"/>
        <w:numPr>
          <w:ilvl w:val="0"/>
          <w:numId w:val="27"/>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6C6E7C" w:rsidRPr="00AE5246">
        <w:rPr>
          <w:rFonts w:ascii="Arial" w:hAnsi="Arial" w:cs="Arial"/>
          <w:sz w:val="28"/>
          <w:szCs w:val="28"/>
        </w:rPr>
        <w:t xml:space="preserve"> Organization must certify it has two months cash flow</w:t>
      </w:r>
      <w:r w:rsidR="006C6E7C" w:rsidRPr="00AE5246">
        <w:rPr>
          <w:sz w:val="28"/>
          <w:szCs w:val="28"/>
        </w:rPr>
        <w:t xml:space="preserve"> </w:t>
      </w:r>
      <w:r w:rsidR="006C6E7C" w:rsidRPr="00AE5246">
        <w:rPr>
          <w:rFonts w:ascii="Arial" w:hAnsi="Arial" w:cs="Arial"/>
          <w:sz w:val="28"/>
          <w:szCs w:val="28"/>
        </w:rPr>
        <w:t xml:space="preserve">reserves. </w:t>
      </w:r>
      <w:bookmarkStart w:id="0" w:name="_Hlk112151225"/>
      <w:r w:rsidR="006C6E7C" w:rsidRPr="00AE5246">
        <w:rPr>
          <w:rFonts w:ascii="Arial" w:hAnsi="Arial" w:cs="Arial"/>
          <w:sz w:val="28"/>
          <w:szCs w:val="28"/>
        </w:rPr>
        <w:t>This is included on Certification Form 3</w:t>
      </w:r>
      <w:bookmarkEnd w:id="0"/>
      <w:r w:rsidR="006C6E7C" w:rsidRPr="00AE5246">
        <w:rPr>
          <w:rFonts w:ascii="Arial" w:hAnsi="Arial" w:cs="Arial"/>
          <w:sz w:val="28"/>
          <w:szCs w:val="28"/>
        </w:rPr>
        <w:t>.</w:t>
      </w:r>
    </w:p>
    <w:p w14:paraId="497ED910" w14:textId="50BDBE64" w:rsidR="006C6E7C" w:rsidRDefault="00E625B6" w:rsidP="006C6E7C">
      <w:pPr>
        <w:pStyle w:val="ListParagraph"/>
        <w:numPr>
          <w:ilvl w:val="0"/>
          <w:numId w:val="27"/>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6C6E7C" w:rsidRPr="00AE5246">
        <w:rPr>
          <w:rFonts w:ascii="Arial" w:hAnsi="Arial" w:cs="Arial"/>
          <w:sz w:val="28"/>
          <w:szCs w:val="28"/>
        </w:rPr>
        <w:t xml:space="preserve"> Expenditure Deadlines and monthly reporting and reimbursement requests will be strictly enforced during the program year. If an agency has not expended a minimum of 50% of their award by the end of January, funds may be subject to recapture.</w:t>
      </w:r>
    </w:p>
    <w:p w14:paraId="3B5F8E72" w14:textId="35A38EE1" w:rsidR="00E74C34" w:rsidRPr="0005488C" w:rsidRDefault="00E74C34" w:rsidP="0005488C">
      <w:pPr>
        <w:pStyle w:val="ListParagraph"/>
        <w:numPr>
          <w:ilvl w:val="0"/>
          <w:numId w:val="27"/>
        </w:numPr>
        <w:spacing w:line="480" w:lineRule="auto"/>
        <w:ind w:left="1440" w:right="720" w:hanging="720"/>
        <w:rPr>
          <w:rFonts w:ascii="Arial" w:hAnsi="Arial" w:cs="Arial"/>
          <w:sz w:val="28"/>
          <w:szCs w:val="28"/>
        </w:rPr>
      </w:pPr>
      <w:r w:rsidRPr="00E74C34">
        <w:rPr>
          <w:rStyle w:val="normaltextrun"/>
          <w:rFonts w:ascii="Arial" w:hAnsi="Arial" w:cs="Arial"/>
          <w:b/>
          <w:bCs/>
          <w:color w:val="0070C0"/>
          <w:sz w:val="28"/>
          <w:szCs w:val="28"/>
          <w:shd w:val="clear" w:color="auto" w:fill="FFFFFF"/>
        </w:rPr>
        <w:t xml:space="preserve">Reminder: </w:t>
      </w:r>
      <w:r w:rsidRPr="00E74C34">
        <w:rPr>
          <w:rStyle w:val="normaltextrun"/>
          <w:rFonts w:ascii="Arial" w:hAnsi="Arial" w:cs="Arial"/>
          <w:color w:val="000000"/>
          <w:sz w:val="28"/>
          <w:szCs w:val="28"/>
          <w:shd w:val="clear" w:color="auto" w:fill="FFFFFF"/>
        </w:rPr>
        <w:t xml:space="preserve">Grants Administration is not responsible for ensuring that applicants who attend the mandatory workshops submit a complete application before the deadline. </w:t>
      </w:r>
      <w:r w:rsidR="0005488C" w:rsidRPr="006B0FBF">
        <w:rPr>
          <w:rFonts w:ascii="Arial" w:hAnsi="Arial" w:cs="Arial"/>
          <w:sz w:val="28"/>
          <w:szCs w:val="28"/>
        </w:rPr>
        <w:t>Once the files have been uploaded to SharePoint, open the files and ensure the</w:t>
      </w:r>
      <w:r w:rsidR="0005488C">
        <w:rPr>
          <w:rFonts w:ascii="Arial" w:hAnsi="Arial" w:cs="Arial"/>
          <w:sz w:val="28"/>
          <w:szCs w:val="28"/>
        </w:rPr>
        <w:t xml:space="preserve"> documents</w:t>
      </w:r>
      <w:r w:rsidR="0005488C" w:rsidRPr="006B0FBF">
        <w:rPr>
          <w:rFonts w:ascii="Arial" w:hAnsi="Arial" w:cs="Arial"/>
          <w:sz w:val="28"/>
          <w:szCs w:val="28"/>
        </w:rPr>
        <w:t xml:space="preserve"> are complete and accurate.</w:t>
      </w:r>
    </w:p>
    <w:p w14:paraId="5609C4EB" w14:textId="392BBA4D" w:rsidR="00ED2C43" w:rsidRPr="00AE5246" w:rsidRDefault="00ED2C43">
      <w:pPr>
        <w:spacing w:after="0" w:line="240" w:lineRule="auto"/>
        <w:rPr>
          <w:rFonts w:ascii="Arial" w:eastAsia="Times New Roman" w:hAnsi="Arial"/>
          <w:b/>
          <w:sz w:val="40"/>
          <w:szCs w:val="28"/>
        </w:rPr>
      </w:pPr>
      <w:r w:rsidRPr="00AE5246">
        <w:rPr>
          <w:rFonts w:ascii="Arial" w:eastAsia="Times New Roman" w:hAnsi="Arial"/>
          <w:b/>
          <w:sz w:val="40"/>
          <w:szCs w:val="28"/>
        </w:rPr>
        <w:br w:type="page"/>
      </w:r>
    </w:p>
    <w:p w14:paraId="5D96F92F" w14:textId="77777777" w:rsidR="008B1F6E" w:rsidRPr="00AE5246" w:rsidRDefault="008B1F6E" w:rsidP="008B56F8">
      <w:pPr>
        <w:spacing w:after="0" w:line="240" w:lineRule="auto"/>
        <w:jc w:val="center"/>
        <w:rPr>
          <w:rFonts w:ascii="Arial" w:eastAsia="Times New Roman" w:hAnsi="Arial"/>
          <w:b/>
          <w:sz w:val="40"/>
          <w:szCs w:val="28"/>
        </w:rPr>
      </w:pPr>
    </w:p>
    <w:p w14:paraId="79237FF6" w14:textId="4FD4491B" w:rsidR="008B56F8" w:rsidRPr="00AE5246" w:rsidRDefault="00E00BC6" w:rsidP="008B56F8">
      <w:pPr>
        <w:spacing w:after="0" w:line="240" w:lineRule="auto"/>
        <w:jc w:val="center"/>
        <w:rPr>
          <w:rFonts w:ascii="Arial" w:eastAsia="Times New Roman" w:hAnsi="Arial"/>
          <w:b/>
          <w:sz w:val="28"/>
          <w:szCs w:val="28"/>
        </w:rPr>
      </w:pPr>
      <w:r w:rsidRPr="00AE5246">
        <w:rPr>
          <w:rFonts w:ascii="Arial" w:eastAsia="Times New Roman" w:hAnsi="Arial"/>
          <w:b/>
          <w:sz w:val="40"/>
          <w:szCs w:val="28"/>
        </w:rPr>
        <w:t>ES</w:t>
      </w:r>
      <w:r w:rsidR="008B56F8" w:rsidRPr="00AE5246">
        <w:rPr>
          <w:rFonts w:ascii="Arial" w:eastAsia="Times New Roman" w:hAnsi="Arial"/>
          <w:b/>
          <w:sz w:val="40"/>
          <w:szCs w:val="28"/>
        </w:rPr>
        <w:t>G PROPOSAL TABLE OF CONTENTS</w:t>
      </w:r>
    </w:p>
    <w:p w14:paraId="61F106DD" w14:textId="77777777" w:rsidR="008B56F8" w:rsidRPr="00AE5246" w:rsidRDefault="008B56F8" w:rsidP="008B56F8">
      <w:pPr>
        <w:spacing w:after="0" w:line="240" w:lineRule="auto"/>
        <w:rPr>
          <w:rFonts w:eastAsia="Times New Roman"/>
          <w:sz w:val="22"/>
        </w:rPr>
      </w:pPr>
    </w:p>
    <w:p w14:paraId="76A127EB" w14:textId="77777777" w:rsidR="008B56F8" w:rsidRPr="00AE5246" w:rsidRDefault="008B56F8" w:rsidP="008B56F8">
      <w:pPr>
        <w:spacing w:after="0" w:line="240" w:lineRule="auto"/>
        <w:rPr>
          <w:rFonts w:eastAsia="Times New Roman"/>
          <w:sz w:val="22"/>
        </w:rPr>
      </w:pPr>
    </w:p>
    <w:tbl>
      <w:tblPr>
        <w:tblW w:w="10728" w:type="dxa"/>
        <w:tblLook w:val="01E0" w:firstRow="1" w:lastRow="1" w:firstColumn="1" w:lastColumn="1" w:noHBand="0" w:noVBand="0"/>
      </w:tblPr>
      <w:tblGrid>
        <w:gridCol w:w="825"/>
        <w:gridCol w:w="707"/>
        <w:gridCol w:w="8644"/>
        <w:gridCol w:w="552"/>
      </w:tblGrid>
      <w:tr w:rsidR="00AE5246" w:rsidRPr="00AE5246" w14:paraId="5BFB0986" w14:textId="77777777" w:rsidTr="004C202A">
        <w:trPr>
          <w:gridBefore w:val="1"/>
          <w:wBefore w:w="825" w:type="dxa"/>
        </w:trPr>
        <w:tc>
          <w:tcPr>
            <w:tcW w:w="9903" w:type="dxa"/>
            <w:gridSpan w:val="3"/>
          </w:tcPr>
          <w:p w14:paraId="1F856832"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GENERAL INFORMATION</w:t>
            </w:r>
          </w:p>
        </w:tc>
      </w:tr>
      <w:tr w:rsidR="00AE5246" w:rsidRPr="00AE5246" w14:paraId="1FDC5376" w14:textId="77777777" w:rsidTr="004C202A">
        <w:trPr>
          <w:gridBefore w:val="1"/>
          <w:wBefore w:w="825" w:type="dxa"/>
        </w:trPr>
        <w:tc>
          <w:tcPr>
            <w:tcW w:w="9903" w:type="dxa"/>
            <w:gridSpan w:val="3"/>
          </w:tcPr>
          <w:p w14:paraId="48A93ED5" w14:textId="77777777" w:rsidR="008B56F8" w:rsidRPr="00AE5246" w:rsidRDefault="008B56F8" w:rsidP="008B56F8">
            <w:pPr>
              <w:spacing w:after="0" w:line="360" w:lineRule="auto"/>
              <w:rPr>
                <w:rFonts w:ascii="Arial" w:eastAsia="Times New Roman" w:hAnsi="Arial"/>
                <w:sz w:val="22"/>
              </w:rPr>
            </w:pPr>
            <w:r w:rsidRPr="00AE5246">
              <w:rPr>
                <w:rFonts w:ascii="Arial" w:eastAsia="Times New Roman" w:hAnsi="Arial"/>
                <w:sz w:val="22"/>
              </w:rPr>
              <w:t>Grant Overview</w:t>
            </w:r>
          </w:p>
        </w:tc>
      </w:tr>
      <w:tr w:rsidR="00AE5246" w:rsidRPr="00AE5246" w14:paraId="165D73D2" w14:textId="77777777" w:rsidTr="004C202A">
        <w:trPr>
          <w:gridBefore w:val="1"/>
          <w:wBefore w:w="825" w:type="dxa"/>
        </w:trPr>
        <w:tc>
          <w:tcPr>
            <w:tcW w:w="9903" w:type="dxa"/>
            <w:gridSpan w:val="3"/>
          </w:tcPr>
          <w:p w14:paraId="627AA6CA" w14:textId="44D47766" w:rsidR="008B56F8" w:rsidRPr="00AE5246" w:rsidRDefault="0020312A" w:rsidP="000370F0">
            <w:pPr>
              <w:pStyle w:val="CommentText"/>
              <w:spacing w:line="360" w:lineRule="auto"/>
              <w:rPr>
                <w:rFonts w:ascii="Arial" w:hAnsi="Arial"/>
              </w:rPr>
            </w:pPr>
            <w:r w:rsidRPr="00AE5246">
              <w:rPr>
                <w:rFonts w:ascii="Arial" w:hAnsi="Arial"/>
              </w:rPr>
              <w:t xml:space="preserve">Five-Year Community Goals &amp; </w:t>
            </w:r>
            <w:r w:rsidR="00BF1F2C" w:rsidRPr="00AE5246">
              <w:rPr>
                <w:rFonts w:ascii="Arial" w:hAnsi="Arial"/>
              </w:rPr>
              <w:t>20</w:t>
            </w:r>
            <w:r w:rsidR="002B3747" w:rsidRPr="00AE5246">
              <w:rPr>
                <w:rFonts w:ascii="Arial" w:hAnsi="Arial"/>
              </w:rPr>
              <w:t>2</w:t>
            </w:r>
            <w:r w:rsidR="00C2056F">
              <w:rPr>
                <w:rFonts w:ascii="Arial" w:hAnsi="Arial"/>
              </w:rPr>
              <w:t>6</w:t>
            </w:r>
            <w:r w:rsidR="005457D2" w:rsidRPr="00AE5246">
              <w:rPr>
                <w:rFonts w:ascii="Arial" w:hAnsi="Arial"/>
              </w:rPr>
              <w:t xml:space="preserve"> </w:t>
            </w:r>
            <w:r w:rsidRPr="00AE5246">
              <w:rPr>
                <w:rFonts w:ascii="Arial" w:hAnsi="Arial"/>
              </w:rPr>
              <w:t>Priority Needs</w:t>
            </w:r>
          </w:p>
        </w:tc>
      </w:tr>
      <w:tr w:rsidR="00AE5246" w:rsidRPr="00AE5246" w14:paraId="618DCA01" w14:textId="77777777" w:rsidTr="004C202A">
        <w:trPr>
          <w:gridBefore w:val="1"/>
          <w:wBefore w:w="825" w:type="dxa"/>
        </w:trPr>
        <w:tc>
          <w:tcPr>
            <w:tcW w:w="9903" w:type="dxa"/>
            <w:gridSpan w:val="3"/>
          </w:tcPr>
          <w:p w14:paraId="1A30EA00" w14:textId="77777777" w:rsidR="008B56F8" w:rsidRPr="00AE5246" w:rsidRDefault="008B56F8" w:rsidP="008B56F8">
            <w:pPr>
              <w:spacing w:after="0" w:line="360" w:lineRule="auto"/>
              <w:rPr>
                <w:rFonts w:ascii="Arial" w:eastAsia="Times New Roman" w:hAnsi="Arial"/>
                <w:sz w:val="22"/>
                <w:highlight w:val="yellow"/>
              </w:rPr>
            </w:pPr>
            <w:r w:rsidRPr="00AE5246">
              <w:rPr>
                <w:rFonts w:ascii="Arial" w:eastAsia="Times New Roman" w:hAnsi="Arial"/>
                <w:b/>
                <w:sz w:val="22"/>
              </w:rPr>
              <w:t>APPLICATION INFORMATION</w:t>
            </w:r>
          </w:p>
        </w:tc>
      </w:tr>
      <w:tr w:rsidR="00AE5246" w:rsidRPr="00AE5246" w14:paraId="5C7671B4" w14:textId="77777777" w:rsidTr="004C202A">
        <w:trPr>
          <w:gridBefore w:val="1"/>
          <w:wBefore w:w="825" w:type="dxa"/>
        </w:trPr>
        <w:tc>
          <w:tcPr>
            <w:tcW w:w="9903" w:type="dxa"/>
            <w:gridSpan w:val="3"/>
          </w:tcPr>
          <w:p w14:paraId="178B778F" w14:textId="77777777" w:rsidR="008B56F8" w:rsidRPr="00AE5246" w:rsidRDefault="000A1626" w:rsidP="006D5A16">
            <w:pPr>
              <w:spacing w:after="0" w:line="360" w:lineRule="auto"/>
              <w:rPr>
                <w:rFonts w:ascii="Arial" w:eastAsia="Times New Roman" w:hAnsi="Arial"/>
                <w:sz w:val="22"/>
              </w:rPr>
            </w:pPr>
            <w:r w:rsidRPr="00AE5246">
              <w:rPr>
                <w:rFonts w:ascii="Arial" w:eastAsia="Times New Roman" w:hAnsi="Arial"/>
                <w:sz w:val="22"/>
              </w:rPr>
              <w:t>Application Review Criteria</w:t>
            </w:r>
          </w:p>
        </w:tc>
      </w:tr>
      <w:tr w:rsidR="00AE5246" w:rsidRPr="00AE5246" w14:paraId="3D701068" w14:textId="77777777" w:rsidTr="004C202A">
        <w:trPr>
          <w:gridBefore w:val="1"/>
          <w:wBefore w:w="825" w:type="dxa"/>
        </w:trPr>
        <w:tc>
          <w:tcPr>
            <w:tcW w:w="9903" w:type="dxa"/>
            <w:gridSpan w:val="3"/>
          </w:tcPr>
          <w:p w14:paraId="46F4EE8A" w14:textId="77777777" w:rsidR="008B56F8" w:rsidRPr="00AE5246" w:rsidRDefault="000A1626" w:rsidP="000A1626">
            <w:pPr>
              <w:spacing w:after="0" w:line="360" w:lineRule="auto"/>
              <w:rPr>
                <w:rFonts w:ascii="Arial" w:eastAsia="Times New Roman" w:hAnsi="Arial"/>
                <w:sz w:val="22"/>
              </w:rPr>
            </w:pPr>
            <w:r w:rsidRPr="00AE5246">
              <w:rPr>
                <w:rFonts w:ascii="Arial" w:eastAsia="Times New Roman" w:hAnsi="Arial"/>
                <w:sz w:val="22"/>
              </w:rPr>
              <w:t>Application Instructions</w:t>
            </w:r>
          </w:p>
        </w:tc>
      </w:tr>
      <w:tr w:rsidR="00AE5246" w:rsidRPr="00AE5246" w14:paraId="12B48B7C" w14:textId="77777777" w:rsidTr="004C202A">
        <w:trPr>
          <w:gridBefore w:val="1"/>
          <w:wBefore w:w="825" w:type="dxa"/>
        </w:trPr>
        <w:tc>
          <w:tcPr>
            <w:tcW w:w="9903" w:type="dxa"/>
            <w:gridSpan w:val="3"/>
          </w:tcPr>
          <w:p w14:paraId="0F322B51" w14:textId="77777777" w:rsidR="008B56F8" w:rsidRPr="00AE5246" w:rsidRDefault="008B56F8" w:rsidP="008B56F8">
            <w:pPr>
              <w:spacing w:after="0" w:line="360" w:lineRule="auto"/>
              <w:rPr>
                <w:rFonts w:ascii="Arial" w:eastAsia="Times New Roman" w:hAnsi="Arial"/>
                <w:sz w:val="22"/>
              </w:rPr>
            </w:pPr>
            <w:r w:rsidRPr="00AE5246">
              <w:rPr>
                <w:rFonts w:ascii="Arial" w:eastAsia="Times New Roman" w:hAnsi="Arial"/>
                <w:sz w:val="22"/>
              </w:rPr>
              <w:t>Important Information / Items to Consider</w:t>
            </w:r>
          </w:p>
        </w:tc>
      </w:tr>
      <w:tr w:rsidR="00AE5246" w:rsidRPr="00AE5246" w14:paraId="4A20CAC1" w14:textId="77777777" w:rsidTr="004C202A">
        <w:trPr>
          <w:gridBefore w:val="1"/>
          <w:wBefore w:w="825" w:type="dxa"/>
        </w:trPr>
        <w:tc>
          <w:tcPr>
            <w:tcW w:w="9903" w:type="dxa"/>
            <w:gridSpan w:val="3"/>
          </w:tcPr>
          <w:p w14:paraId="3357CB58"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EXECUTIVE SUMMARY</w:t>
            </w:r>
          </w:p>
        </w:tc>
      </w:tr>
      <w:tr w:rsidR="00AE5246" w:rsidRPr="00AE5246" w14:paraId="4E6ACB8F" w14:textId="77777777" w:rsidTr="004C202A">
        <w:trPr>
          <w:gridBefore w:val="1"/>
          <w:wBefore w:w="825" w:type="dxa"/>
        </w:trPr>
        <w:tc>
          <w:tcPr>
            <w:tcW w:w="9903" w:type="dxa"/>
            <w:gridSpan w:val="3"/>
          </w:tcPr>
          <w:p w14:paraId="670F3B82"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SECTION I – Organization Information</w:t>
            </w:r>
          </w:p>
        </w:tc>
      </w:tr>
      <w:tr w:rsidR="00AE5246" w:rsidRPr="00AE5246" w14:paraId="6B996849" w14:textId="77777777" w:rsidTr="004C202A">
        <w:trPr>
          <w:gridBefore w:val="1"/>
          <w:wBefore w:w="825" w:type="dxa"/>
        </w:trPr>
        <w:tc>
          <w:tcPr>
            <w:tcW w:w="9903" w:type="dxa"/>
            <w:gridSpan w:val="3"/>
          </w:tcPr>
          <w:p w14:paraId="721004EA" w14:textId="77777777" w:rsidR="008B56F8" w:rsidRPr="00AE5246" w:rsidRDefault="008B56F8" w:rsidP="00FC02A5">
            <w:pPr>
              <w:spacing w:after="0" w:line="360" w:lineRule="auto"/>
              <w:rPr>
                <w:rFonts w:ascii="Arial" w:eastAsia="Times New Roman" w:hAnsi="Arial"/>
                <w:b/>
                <w:sz w:val="22"/>
              </w:rPr>
            </w:pPr>
            <w:r w:rsidRPr="00AE5246">
              <w:rPr>
                <w:rFonts w:ascii="Arial" w:eastAsia="Times New Roman" w:hAnsi="Arial"/>
                <w:b/>
                <w:sz w:val="22"/>
              </w:rPr>
              <w:t xml:space="preserve">SECTION II – </w:t>
            </w:r>
            <w:r w:rsidR="00E00BC6" w:rsidRPr="00AE5246">
              <w:rPr>
                <w:rFonts w:ascii="Arial" w:eastAsia="Times New Roman" w:hAnsi="Arial"/>
                <w:b/>
                <w:sz w:val="22"/>
              </w:rPr>
              <w:t>ESG</w:t>
            </w:r>
            <w:r w:rsidR="0020312A" w:rsidRPr="00AE5246">
              <w:rPr>
                <w:rFonts w:ascii="Arial" w:eastAsia="Times New Roman" w:hAnsi="Arial"/>
                <w:b/>
                <w:sz w:val="22"/>
              </w:rPr>
              <w:t xml:space="preserve"> </w:t>
            </w:r>
            <w:r w:rsidRPr="00AE5246">
              <w:rPr>
                <w:rFonts w:ascii="Arial" w:eastAsia="Times New Roman" w:hAnsi="Arial"/>
                <w:b/>
                <w:sz w:val="22"/>
              </w:rPr>
              <w:t>Program</w:t>
            </w:r>
            <w:r w:rsidR="0020312A" w:rsidRPr="00AE5246">
              <w:rPr>
                <w:rFonts w:ascii="Arial" w:eastAsia="Times New Roman" w:hAnsi="Arial"/>
                <w:b/>
                <w:sz w:val="22"/>
              </w:rPr>
              <w:t xml:space="preserve">/Project </w:t>
            </w:r>
            <w:r w:rsidRPr="00AE5246">
              <w:rPr>
                <w:rFonts w:ascii="Arial" w:eastAsia="Times New Roman" w:hAnsi="Arial"/>
                <w:b/>
                <w:sz w:val="22"/>
              </w:rPr>
              <w:t>Information</w:t>
            </w:r>
          </w:p>
        </w:tc>
      </w:tr>
      <w:tr w:rsidR="00AE5246" w:rsidRPr="00AE5246" w14:paraId="53D8386C" w14:textId="77777777" w:rsidTr="004C202A">
        <w:trPr>
          <w:gridBefore w:val="1"/>
          <w:wBefore w:w="825" w:type="dxa"/>
        </w:trPr>
        <w:tc>
          <w:tcPr>
            <w:tcW w:w="9903" w:type="dxa"/>
            <w:gridSpan w:val="3"/>
          </w:tcPr>
          <w:p w14:paraId="7742AC48" w14:textId="77777777" w:rsidR="008B56F8" w:rsidRPr="00AE5246" w:rsidRDefault="008B56F8" w:rsidP="00C63EA3">
            <w:pPr>
              <w:spacing w:after="0" w:line="360" w:lineRule="auto"/>
              <w:ind w:left="-15"/>
              <w:rPr>
                <w:rFonts w:ascii="Arial" w:eastAsia="Times New Roman" w:hAnsi="Arial"/>
                <w:b/>
                <w:sz w:val="22"/>
              </w:rPr>
            </w:pPr>
            <w:r w:rsidRPr="00AE5246">
              <w:rPr>
                <w:rFonts w:ascii="Arial" w:eastAsia="Times New Roman" w:hAnsi="Arial"/>
                <w:b/>
                <w:sz w:val="22"/>
              </w:rPr>
              <w:t>SECTION I</w:t>
            </w:r>
            <w:r w:rsidR="00FC02A5" w:rsidRPr="00AE5246">
              <w:rPr>
                <w:rFonts w:ascii="Arial" w:eastAsia="Times New Roman" w:hAnsi="Arial"/>
                <w:b/>
                <w:sz w:val="22"/>
              </w:rPr>
              <w:t>II</w:t>
            </w:r>
            <w:r w:rsidRPr="00AE5246">
              <w:rPr>
                <w:rFonts w:ascii="Arial" w:eastAsia="Times New Roman" w:hAnsi="Arial"/>
                <w:b/>
                <w:sz w:val="22"/>
              </w:rPr>
              <w:t xml:space="preserve"> – </w:t>
            </w:r>
            <w:r w:rsidR="00E00BC6" w:rsidRPr="00AE5246">
              <w:rPr>
                <w:rFonts w:ascii="Arial" w:eastAsia="Times New Roman" w:hAnsi="Arial"/>
                <w:b/>
                <w:sz w:val="22"/>
              </w:rPr>
              <w:t>ESG</w:t>
            </w:r>
            <w:r w:rsidRPr="00AE5246">
              <w:rPr>
                <w:rFonts w:ascii="Arial" w:eastAsia="Times New Roman" w:hAnsi="Arial"/>
                <w:b/>
                <w:sz w:val="22"/>
              </w:rPr>
              <w:t xml:space="preserve"> </w:t>
            </w:r>
            <w:r w:rsidR="0020312A" w:rsidRPr="00AE5246">
              <w:rPr>
                <w:rFonts w:ascii="Arial" w:eastAsia="Times New Roman" w:hAnsi="Arial"/>
                <w:b/>
                <w:sz w:val="22"/>
              </w:rPr>
              <w:t xml:space="preserve">Program/Project </w:t>
            </w:r>
            <w:r w:rsidRPr="00AE5246">
              <w:rPr>
                <w:rFonts w:ascii="Arial" w:eastAsia="Times New Roman" w:hAnsi="Arial"/>
                <w:b/>
                <w:sz w:val="22"/>
              </w:rPr>
              <w:t xml:space="preserve">Financial Information </w:t>
            </w:r>
          </w:p>
        </w:tc>
      </w:tr>
      <w:tr w:rsidR="00AE5246" w:rsidRPr="00AE5246" w14:paraId="0213A752" w14:textId="77777777" w:rsidTr="004C202A">
        <w:trPr>
          <w:gridBefore w:val="2"/>
          <w:wBefore w:w="1532" w:type="dxa"/>
        </w:trPr>
        <w:tc>
          <w:tcPr>
            <w:tcW w:w="9196" w:type="dxa"/>
            <w:gridSpan w:val="2"/>
          </w:tcPr>
          <w:p w14:paraId="28F9613A" w14:textId="77777777" w:rsidR="00F552AF" w:rsidRPr="00AE5246" w:rsidRDefault="00F552AF" w:rsidP="00D8552A">
            <w:pPr>
              <w:spacing w:after="0" w:line="360" w:lineRule="auto"/>
              <w:rPr>
                <w:rFonts w:ascii="Arial" w:eastAsia="Times New Roman" w:hAnsi="Arial"/>
                <w:sz w:val="22"/>
              </w:rPr>
            </w:pPr>
            <w:r w:rsidRPr="00AE5246">
              <w:rPr>
                <w:rFonts w:ascii="Arial" w:eastAsia="Times New Roman" w:hAnsi="Arial"/>
                <w:sz w:val="22"/>
              </w:rPr>
              <w:t xml:space="preserve">Budget </w:t>
            </w:r>
            <w:r w:rsidR="00D8552A" w:rsidRPr="00AE5246">
              <w:rPr>
                <w:rFonts w:ascii="Arial" w:eastAsia="Times New Roman" w:hAnsi="Arial"/>
                <w:sz w:val="22"/>
              </w:rPr>
              <w:t>Forms</w:t>
            </w:r>
            <w:r w:rsidR="006D6652" w:rsidRPr="00AE5246">
              <w:rPr>
                <w:rFonts w:ascii="Arial" w:eastAsia="Times New Roman" w:hAnsi="Arial"/>
                <w:sz w:val="22"/>
              </w:rPr>
              <w:t>:</w:t>
            </w:r>
          </w:p>
        </w:tc>
      </w:tr>
      <w:tr w:rsidR="00AE5246" w:rsidRPr="00AE5246" w14:paraId="64249961" w14:textId="77777777" w:rsidTr="004C202A">
        <w:trPr>
          <w:gridBefore w:val="2"/>
          <w:wBefore w:w="1532" w:type="dxa"/>
        </w:trPr>
        <w:tc>
          <w:tcPr>
            <w:tcW w:w="9196" w:type="dxa"/>
            <w:gridSpan w:val="2"/>
          </w:tcPr>
          <w:p w14:paraId="47069F93"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Table 1 – Personnel Budget</w:t>
            </w:r>
          </w:p>
        </w:tc>
      </w:tr>
      <w:tr w:rsidR="00AE5246" w:rsidRPr="00AE5246" w14:paraId="51ADC5B4" w14:textId="77777777" w:rsidTr="004C202A">
        <w:trPr>
          <w:gridBefore w:val="2"/>
          <w:wBefore w:w="1532" w:type="dxa"/>
        </w:trPr>
        <w:tc>
          <w:tcPr>
            <w:tcW w:w="9196" w:type="dxa"/>
            <w:gridSpan w:val="2"/>
          </w:tcPr>
          <w:p w14:paraId="6B1CF9F3"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 xml:space="preserve">Table 2 – </w:t>
            </w:r>
            <w:r w:rsidR="00F552AF" w:rsidRPr="00AE5246">
              <w:rPr>
                <w:rFonts w:ascii="Arial" w:eastAsia="Times New Roman" w:hAnsi="Arial"/>
                <w:sz w:val="22"/>
              </w:rPr>
              <w:t xml:space="preserve">Non-Physical </w:t>
            </w:r>
            <w:r w:rsidR="00327D9B" w:rsidRPr="00AE5246">
              <w:rPr>
                <w:rFonts w:ascii="Arial" w:eastAsia="Times New Roman" w:hAnsi="Arial"/>
                <w:sz w:val="22"/>
              </w:rPr>
              <w:t>Projects</w:t>
            </w:r>
            <w:r w:rsidRPr="00AE5246">
              <w:rPr>
                <w:rFonts w:ascii="Arial" w:eastAsia="Times New Roman" w:hAnsi="Arial"/>
                <w:sz w:val="22"/>
              </w:rPr>
              <w:t xml:space="preserve"> Budget</w:t>
            </w:r>
          </w:p>
        </w:tc>
      </w:tr>
      <w:tr w:rsidR="00AE5246" w:rsidRPr="00AE5246" w14:paraId="4A8068EE" w14:textId="77777777" w:rsidTr="004C202A">
        <w:trPr>
          <w:gridBefore w:val="2"/>
          <w:wBefore w:w="1532" w:type="dxa"/>
        </w:trPr>
        <w:tc>
          <w:tcPr>
            <w:tcW w:w="9196" w:type="dxa"/>
            <w:gridSpan w:val="2"/>
          </w:tcPr>
          <w:p w14:paraId="12866FEC" w14:textId="77777777" w:rsidR="008B56F8" w:rsidRPr="00AE5246" w:rsidRDefault="008B56F8" w:rsidP="006D5A16">
            <w:pPr>
              <w:spacing w:after="0" w:line="360" w:lineRule="auto"/>
              <w:rPr>
                <w:rFonts w:ascii="Arial" w:eastAsia="Times New Roman" w:hAnsi="Arial" w:cs="Arial"/>
                <w:sz w:val="22"/>
              </w:rPr>
            </w:pPr>
            <w:r w:rsidRPr="00AE5246">
              <w:rPr>
                <w:rFonts w:ascii="Arial" w:eastAsia="Times New Roman" w:hAnsi="Arial" w:cs="Arial"/>
                <w:sz w:val="22"/>
              </w:rPr>
              <w:t xml:space="preserve">Table </w:t>
            </w:r>
            <w:r w:rsidR="000C5884" w:rsidRPr="00AE5246">
              <w:rPr>
                <w:rFonts w:ascii="Arial" w:hAnsi="Arial" w:cs="Arial"/>
              </w:rPr>
              <w:t>3</w:t>
            </w:r>
            <w:r w:rsidRPr="00AE5246">
              <w:rPr>
                <w:rFonts w:ascii="Arial" w:eastAsia="Times New Roman" w:hAnsi="Arial" w:cs="Arial"/>
                <w:sz w:val="22"/>
              </w:rPr>
              <w:t xml:space="preserve"> – </w:t>
            </w:r>
            <w:r w:rsidR="00F552AF" w:rsidRPr="00AE5246">
              <w:rPr>
                <w:rFonts w:ascii="Arial" w:eastAsia="Times New Roman" w:hAnsi="Arial" w:cs="Arial"/>
                <w:sz w:val="22"/>
              </w:rPr>
              <w:t>Physical Projects</w:t>
            </w:r>
            <w:r w:rsidRPr="00AE5246">
              <w:rPr>
                <w:rFonts w:ascii="Arial" w:eastAsia="Times New Roman" w:hAnsi="Arial" w:cs="Arial"/>
                <w:sz w:val="22"/>
              </w:rPr>
              <w:t xml:space="preserve"> Budget</w:t>
            </w:r>
          </w:p>
        </w:tc>
      </w:tr>
      <w:tr w:rsidR="00AE5246" w:rsidRPr="00AE5246" w14:paraId="143D2863" w14:textId="77777777" w:rsidTr="004C202A">
        <w:trPr>
          <w:gridBefore w:val="2"/>
          <w:wBefore w:w="1532" w:type="dxa"/>
        </w:trPr>
        <w:tc>
          <w:tcPr>
            <w:tcW w:w="9196" w:type="dxa"/>
            <w:gridSpan w:val="2"/>
          </w:tcPr>
          <w:p w14:paraId="3B465524" w14:textId="77777777" w:rsidR="008B56F8" w:rsidRPr="00AE5246" w:rsidRDefault="008B56F8" w:rsidP="000C5884">
            <w:pPr>
              <w:spacing w:after="0" w:line="360" w:lineRule="auto"/>
              <w:rPr>
                <w:rFonts w:ascii="Arial" w:eastAsia="Times New Roman" w:hAnsi="Arial" w:cs="Arial"/>
                <w:sz w:val="22"/>
              </w:rPr>
            </w:pPr>
            <w:r w:rsidRPr="00AE5246">
              <w:rPr>
                <w:rFonts w:ascii="Arial" w:eastAsia="Times New Roman" w:hAnsi="Arial" w:cs="Arial"/>
                <w:sz w:val="22"/>
              </w:rPr>
              <w:t xml:space="preserve">Table </w:t>
            </w:r>
            <w:r w:rsidR="000C5884" w:rsidRPr="00AE5246">
              <w:rPr>
                <w:rFonts w:ascii="Arial" w:hAnsi="Arial" w:cs="Arial"/>
              </w:rPr>
              <w:t>4</w:t>
            </w:r>
            <w:r w:rsidRPr="00AE5246">
              <w:rPr>
                <w:rFonts w:ascii="Arial" w:eastAsia="Times New Roman" w:hAnsi="Arial" w:cs="Arial"/>
                <w:sz w:val="22"/>
              </w:rPr>
              <w:t xml:space="preserve"> – Five Year Operating Pro Forma </w:t>
            </w:r>
          </w:p>
        </w:tc>
      </w:tr>
      <w:tr w:rsidR="00AE5246" w:rsidRPr="00AE5246" w14:paraId="0249A410" w14:textId="77777777" w:rsidTr="004C202A">
        <w:trPr>
          <w:gridAfter w:val="1"/>
          <w:wAfter w:w="552" w:type="dxa"/>
        </w:trPr>
        <w:tc>
          <w:tcPr>
            <w:tcW w:w="10176" w:type="dxa"/>
            <w:gridSpan w:val="3"/>
          </w:tcPr>
          <w:tbl>
            <w:tblPr>
              <w:tblW w:w="9024" w:type="dxa"/>
              <w:tblInd w:w="720" w:type="dxa"/>
              <w:tblLook w:val="01E0" w:firstRow="1" w:lastRow="1" w:firstColumn="1" w:lastColumn="1" w:noHBand="0" w:noVBand="0"/>
            </w:tblPr>
            <w:tblGrid>
              <w:gridCol w:w="422"/>
              <w:gridCol w:w="8180"/>
              <w:gridCol w:w="422"/>
            </w:tblGrid>
            <w:tr w:rsidR="00AE5246" w:rsidRPr="00AE5246" w14:paraId="6ECCD907" w14:textId="77777777" w:rsidTr="00C63EA3">
              <w:trPr>
                <w:gridAfter w:val="1"/>
                <w:wAfter w:w="422" w:type="dxa"/>
              </w:trPr>
              <w:tc>
                <w:tcPr>
                  <w:tcW w:w="8602" w:type="dxa"/>
                  <w:gridSpan w:val="2"/>
                </w:tcPr>
                <w:p w14:paraId="09431D6F" w14:textId="77777777" w:rsidR="004C202A" w:rsidRPr="00AE5246" w:rsidRDefault="00C63EA3" w:rsidP="00C63EA3">
                  <w:pPr>
                    <w:spacing w:after="0" w:line="360" w:lineRule="auto"/>
                    <w:rPr>
                      <w:rFonts w:ascii="Arial" w:eastAsia="Times New Roman" w:hAnsi="Arial"/>
                      <w:sz w:val="22"/>
                    </w:rPr>
                  </w:pPr>
                  <w:r w:rsidRPr="00AE5246">
                    <w:rPr>
                      <w:rFonts w:ascii="Arial" w:eastAsia="Times New Roman" w:hAnsi="Arial"/>
                      <w:b/>
                      <w:sz w:val="22"/>
                    </w:rPr>
                    <w:t xml:space="preserve">SECTION IV – </w:t>
                  </w:r>
                  <w:r w:rsidR="004C202A" w:rsidRPr="00AE5246">
                    <w:rPr>
                      <w:rFonts w:ascii="Arial" w:eastAsia="Times New Roman" w:hAnsi="Arial"/>
                      <w:b/>
                      <w:sz w:val="22"/>
                    </w:rPr>
                    <w:t>G</w:t>
                  </w:r>
                  <w:r w:rsidRPr="00AE5246">
                    <w:rPr>
                      <w:rFonts w:ascii="Arial" w:eastAsia="Times New Roman" w:hAnsi="Arial"/>
                      <w:b/>
                      <w:sz w:val="22"/>
                    </w:rPr>
                    <w:t xml:space="preserve">rant </w:t>
                  </w:r>
                  <w:r w:rsidR="004C202A" w:rsidRPr="00AE5246">
                    <w:rPr>
                      <w:rFonts w:ascii="Arial" w:eastAsia="Times New Roman" w:hAnsi="Arial"/>
                      <w:b/>
                      <w:sz w:val="22"/>
                    </w:rPr>
                    <w:t>C</w:t>
                  </w:r>
                  <w:r w:rsidRPr="00AE5246">
                    <w:rPr>
                      <w:rFonts w:ascii="Arial" w:eastAsia="Times New Roman" w:hAnsi="Arial"/>
                      <w:b/>
                      <w:sz w:val="22"/>
                    </w:rPr>
                    <w:t xml:space="preserve">ertification </w:t>
                  </w:r>
                  <w:r w:rsidR="004C202A" w:rsidRPr="00AE5246">
                    <w:rPr>
                      <w:rFonts w:ascii="Arial" w:eastAsia="Times New Roman" w:hAnsi="Arial"/>
                      <w:b/>
                      <w:sz w:val="22"/>
                    </w:rPr>
                    <w:t>F</w:t>
                  </w:r>
                  <w:r w:rsidRPr="00AE5246">
                    <w:rPr>
                      <w:rFonts w:ascii="Arial" w:eastAsia="Times New Roman" w:hAnsi="Arial"/>
                      <w:b/>
                      <w:sz w:val="22"/>
                    </w:rPr>
                    <w:t>orms</w:t>
                  </w:r>
                </w:p>
              </w:tc>
            </w:tr>
            <w:tr w:rsidR="00AE5246" w:rsidRPr="00AE5246" w14:paraId="25F1FB54" w14:textId="77777777" w:rsidTr="00C63EA3">
              <w:trPr>
                <w:gridBefore w:val="1"/>
                <w:wBefore w:w="422" w:type="dxa"/>
              </w:trPr>
              <w:tc>
                <w:tcPr>
                  <w:tcW w:w="8602" w:type="dxa"/>
                  <w:gridSpan w:val="2"/>
                </w:tcPr>
                <w:p w14:paraId="43AEDA1A"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Certification Form</w:t>
                  </w:r>
                </w:p>
              </w:tc>
            </w:tr>
            <w:tr w:rsidR="00AE5246" w:rsidRPr="00AE5246" w14:paraId="6B405189" w14:textId="77777777" w:rsidTr="00C63EA3">
              <w:trPr>
                <w:gridBefore w:val="1"/>
                <w:wBefore w:w="422" w:type="dxa"/>
              </w:trPr>
              <w:tc>
                <w:tcPr>
                  <w:tcW w:w="8602" w:type="dxa"/>
                  <w:gridSpan w:val="2"/>
                </w:tcPr>
                <w:p w14:paraId="4F437DDC"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Conflict of Interest Form</w:t>
                  </w:r>
                </w:p>
              </w:tc>
            </w:tr>
            <w:tr w:rsidR="00AE5246" w:rsidRPr="00AE5246" w14:paraId="10BF65E5" w14:textId="77777777" w:rsidTr="00C63EA3">
              <w:trPr>
                <w:gridBefore w:val="1"/>
                <w:wBefore w:w="422" w:type="dxa"/>
              </w:trPr>
              <w:tc>
                <w:tcPr>
                  <w:tcW w:w="8602" w:type="dxa"/>
                  <w:gridSpan w:val="2"/>
                </w:tcPr>
                <w:p w14:paraId="1D84F533" w14:textId="13F9B48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 xml:space="preserve">ESG Committed Funding </w:t>
                  </w:r>
                  <w:r w:rsidR="00786DFD" w:rsidRPr="00AE5246">
                    <w:rPr>
                      <w:rStyle w:val="normaltextrun"/>
                      <w:rFonts w:ascii="Arial" w:hAnsi="Arial" w:cs="Arial"/>
                      <w:sz w:val="22"/>
                      <w:bdr w:val="none" w:sz="0" w:space="0" w:color="auto" w:frame="1"/>
                    </w:rPr>
                    <w:t>&amp; Operating Reserves</w:t>
                  </w:r>
                  <w:r w:rsidR="00786DFD" w:rsidRPr="00AE5246">
                    <w:rPr>
                      <w:rStyle w:val="normaltextrun"/>
                      <w:rFonts w:cs="Arial"/>
                      <w:sz w:val="22"/>
                      <w:bdr w:val="none" w:sz="0" w:space="0" w:color="auto" w:frame="1"/>
                    </w:rPr>
                    <w:t xml:space="preserve"> </w:t>
                  </w:r>
                  <w:r w:rsidRPr="00AE5246">
                    <w:rPr>
                      <w:rFonts w:ascii="Arial" w:eastAsia="Times New Roman" w:hAnsi="Arial"/>
                      <w:sz w:val="22"/>
                    </w:rPr>
                    <w:t>Certification Form</w:t>
                  </w:r>
                </w:p>
              </w:tc>
            </w:tr>
            <w:tr w:rsidR="00AE5246" w:rsidRPr="00AE5246" w14:paraId="44D550DA" w14:textId="77777777" w:rsidTr="00C63EA3">
              <w:trPr>
                <w:gridBefore w:val="1"/>
                <w:wBefore w:w="422" w:type="dxa"/>
              </w:trPr>
              <w:tc>
                <w:tcPr>
                  <w:tcW w:w="8602" w:type="dxa"/>
                  <w:gridSpan w:val="2"/>
                </w:tcPr>
                <w:p w14:paraId="19B4B6CB"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Board Signature Authorization Form</w:t>
                  </w:r>
                </w:p>
              </w:tc>
            </w:tr>
            <w:tr w:rsidR="00AE5246" w:rsidRPr="00AE5246" w14:paraId="760C12FA" w14:textId="77777777" w:rsidTr="00C63EA3">
              <w:trPr>
                <w:gridBefore w:val="1"/>
                <w:wBefore w:w="422" w:type="dxa"/>
              </w:trPr>
              <w:tc>
                <w:tcPr>
                  <w:tcW w:w="8602" w:type="dxa"/>
                  <w:gridSpan w:val="2"/>
                </w:tcPr>
                <w:p w14:paraId="468BA37F" w14:textId="77777777" w:rsidR="004C202A" w:rsidRPr="00AE5246" w:rsidRDefault="004C202A" w:rsidP="006D6652">
                  <w:pPr>
                    <w:pStyle w:val="CommentText"/>
                    <w:spacing w:line="360" w:lineRule="auto"/>
                    <w:ind w:left="280"/>
                    <w:rPr>
                      <w:rFonts w:ascii="Arial" w:hAnsi="Arial"/>
                      <w:b/>
                    </w:rPr>
                  </w:pPr>
                  <w:r w:rsidRPr="00AE5246">
                    <w:rPr>
                      <w:rFonts w:ascii="Arial" w:hAnsi="Arial"/>
                    </w:rPr>
                    <w:t xml:space="preserve">ESG Rehabilitation </w:t>
                  </w:r>
                  <w:r w:rsidR="009B07D5" w:rsidRPr="00AE5246">
                    <w:rPr>
                      <w:rFonts w:ascii="Arial" w:hAnsi="Arial"/>
                    </w:rPr>
                    <w:t xml:space="preserve">and New Construction </w:t>
                  </w:r>
                  <w:r w:rsidRPr="00AE5246">
                    <w:rPr>
                      <w:rFonts w:ascii="Arial" w:hAnsi="Arial"/>
                    </w:rPr>
                    <w:t>Form</w:t>
                  </w:r>
                </w:p>
              </w:tc>
            </w:tr>
          </w:tbl>
          <w:p w14:paraId="48410AD7" w14:textId="77777777" w:rsidR="004C202A" w:rsidRPr="00AE5246" w:rsidRDefault="004C202A" w:rsidP="004C202A"/>
        </w:tc>
      </w:tr>
      <w:tr w:rsidR="00AE5246" w:rsidRPr="00AE5246" w14:paraId="34CACF10" w14:textId="77777777" w:rsidTr="004C202A">
        <w:trPr>
          <w:gridBefore w:val="1"/>
          <w:wBefore w:w="825" w:type="dxa"/>
        </w:trPr>
        <w:tc>
          <w:tcPr>
            <w:tcW w:w="9903" w:type="dxa"/>
            <w:gridSpan w:val="3"/>
          </w:tcPr>
          <w:p w14:paraId="5E27B800"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SECTION V – Attachments</w:t>
            </w:r>
          </w:p>
        </w:tc>
      </w:tr>
      <w:tr w:rsidR="00AE5246" w:rsidRPr="00AE5246" w14:paraId="5366B356" w14:textId="77777777" w:rsidTr="004C202A">
        <w:trPr>
          <w:gridBefore w:val="1"/>
          <w:wBefore w:w="825" w:type="dxa"/>
        </w:trPr>
        <w:tc>
          <w:tcPr>
            <w:tcW w:w="9903" w:type="dxa"/>
            <w:gridSpan w:val="3"/>
          </w:tcPr>
          <w:p w14:paraId="63767B57"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APPENDIX</w:t>
            </w:r>
          </w:p>
        </w:tc>
      </w:tr>
      <w:tr w:rsidR="00AE5246" w:rsidRPr="00AE5246" w14:paraId="23494863" w14:textId="77777777" w:rsidTr="004C202A">
        <w:trPr>
          <w:gridBefore w:val="2"/>
          <w:wBefore w:w="1532" w:type="dxa"/>
        </w:trPr>
        <w:tc>
          <w:tcPr>
            <w:tcW w:w="9196" w:type="dxa"/>
            <w:gridSpan w:val="2"/>
          </w:tcPr>
          <w:p w14:paraId="25FAD850"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Appendix 1 - Application Checklist</w:t>
            </w:r>
          </w:p>
        </w:tc>
      </w:tr>
      <w:tr w:rsidR="00ED1684" w:rsidRPr="00AE5246" w14:paraId="0B6CE801" w14:textId="77777777" w:rsidTr="004C202A">
        <w:trPr>
          <w:gridBefore w:val="2"/>
          <w:wBefore w:w="1532" w:type="dxa"/>
        </w:trPr>
        <w:tc>
          <w:tcPr>
            <w:tcW w:w="9196" w:type="dxa"/>
            <w:gridSpan w:val="2"/>
          </w:tcPr>
          <w:p w14:paraId="1A8A6B35" w14:textId="77777777" w:rsidR="0077129A" w:rsidRPr="00AE5246" w:rsidRDefault="0077129A" w:rsidP="0077129A">
            <w:pPr>
              <w:spacing w:after="0" w:line="360" w:lineRule="auto"/>
              <w:rPr>
                <w:rFonts w:ascii="Arial" w:eastAsia="Times New Roman" w:hAnsi="Arial"/>
                <w:sz w:val="22"/>
              </w:rPr>
            </w:pPr>
            <w:r w:rsidRPr="00AE5246">
              <w:rPr>
                <w:rFonts w:ascii="Arial" w:eastAsia="Times New Roman" w:hAnsi="Arial"/>
                <w:sz w:val="22"/>
              </w:rPr>
              <w:t>Appendix 2 – Goals, Objectives, Performance Measures, and Outcomes</w:t>
            </w:r>
          </w:p>
          <w:p w14:paraId="4D6AB0D7" w14:textId="5D38736E" w:rsidR="00ED1684" w:rsidRPr="00AE5246" w:rsidRDefault="00ED1684" w:rsidP="00ED1684">
            <w:pPr>
              <w:spacing w:after="0" w:line="360" w:lineRule="auto"/>
              <w:rPr>
                <w:rFonts w:ascii="Arial" w:eastAsia="Times New Roman" w:hAnsi="Arial"/>
                <w:sz w:val="22"/>
              </w:rPr>
            </w:pPr>
            <w:r w:rsidRPr="00AE5246">
              <w:rPr>
                <w:rFonts w:ascii="Arial" w:eastAsia="Times New Roman" w:hAnsi="Arial"/>
                <w:sz w:val="22"/>
              </w:rPr>
              <w:t xml:space="preserve">Appendix </w:t>
            </w:r>
            <w:r w:rsidR="00F85B90" w:rsidRPr="00AE5246">
              <w:rPr>
                <w:rFonts w:ascii="Arial" w:eastAsia="Times New Roman" w:hAnsi="Arial"/>
                <w:sz w:val="22"/>
              </w:rPr>
              <w:t>3</w:t>
            </w:r>
            <w:r w:rsidRPr="00AE5246">
              <w:rPr>
                <w:rFonts w:ascii="Arial" w:eastAsia="Times New Roman" w:hAnsi="Arial"/>
                <w:sz w:val="22"/>
              </w:rPr>
              <w:t xml:space="preserve"> – Maps</w:t>
            </w:r>
          </w:p>
          <w:p w14:paraId="110F0EC3" w14:textId="79FB84B6" w:rsidR="00ED1684" w:rsidRPr="00AE5246" w:rsidRDefault="00ED1684" w:rsidP="00ED1684">
            <w:pPr>
              <w:pStyle w:val="ListParagraph"/>
              <w:numPr>
                <w:ilvl w:val="0"/>
                <w:numId w:val="23"/>
              </w:numPr>
              <w:spacing w:line="360" w:lineRule="auto"/>
              <w:rPr>
                <w:rFonts w:ascii="Arial" w:hAnsi="Arial"/>
              </w:rPr>
            </w:pPr>
            <w:r w:rsidRPr="00FD16A5">
              <w:rPr>
                <w:rFonts w:ascii="Arial" w:hAnsi="Arial"/>
              </w:rPr>
              <w:t>202</w:t>
            </w:r>
            <w:r w:rsidR="006119F1" w:rsidRPr="00FD16A5">
              <w:rPr>
                <w:rFonts w:ascii="Arial" w:hAnsi="Arial"/>
              </w:rPr>
              <w:t>5</w:t>
            </w:r>
            <w:r w:rsidRPr="00FD16A5">
              <w:rPr>
                <w:rFonts w:ascii="Arial" w:hAnsi="Arial"/>
              </w:rPr>
              <w:t>– 202</w:t>
            </w:r>
            <w:r w:rsidR="006119F1" w:rsidRPr="00FD16A5">
              <w:rPr>
                <w:rFonts w:ascii="Arial" w:hAnsi="Arial"/>
              </w:rPr>
              <w:t>9</w:t>
            </w:r>
            <w:r w:rsidRPr="00FD16A5">
              <w:rPr>
                <w:rFonts w:ascii="Arial" w:hAnsi="Arial"/>
              </w:rPr>
              <w:t xml:space="preserve"> </w:t>
            </w:r>
            <w:r w:rsidRPr="00AE5246">
              <w:rPr>
                <w:rFonts w:ascii="Arial" w:hAnsi="Arial"/>
              </w:rPr>
              <w:t>Consolidated Plan Target Areas</w:t>
            </w:r>
          </w:p>
          <w:p w14:paraId="50F2F3F1" w14:textId="63D1ED05" w:rsidR="00A64BFE" w:rsidRPr="00AE5246" w:rsidRDefault="00A64BFE" w:rsidP="00ED1684">
            <w:pPr>
              <w:pStyle w:val="ListParagraph"/>
              <w:numPr>
                <w:ilvl w:val="0"/>
                <w:numId w:val="23"/>
              </w:numPr>
              <w:spacing w:line="360" w:lineRule="auto"/>
              <w:rPr>
                <w:rFonts w:ascii="Arial" w:hAnsi="Arial" w:cs="Arial"/>
              </w:rPr>
            </w:pPr>
            <w:r w:rsidRPr="00AE5246">
              <w:rPr>
                <w:rStyle w:val="normaltextrun"/>
                <w:rFonts w:ascii="Arial" w:hAnsi="Arial" w:cs="Arial"/>
                <w:bdr w:val="none" w:sz="0" w:space="0" w:color="auto" w:frame="1"/>
              </w:rPr>
              <w:t>Vibrant Neighborhoods Partnership Neighborhoods Map</w:t>
            </w:r>
          </w:p>
          <w:p w14:paraId="09B5FC7A" w14:textId="77777777" w:rsidR="00ED1684" w:rsidRPr="00AE5246" w:rsidRDefault="00ED1684" w:rsidP="00ED1684">
            <w:pPr>
              <w:pStyle w:val="ListParagraph"/>
              <w:numPr>
                <w:ilvl w:val="0"/>
                <w:numId w:val="23"/>
              </w:numPr>
              <w:spacing w:line="360" w:lineRule="auto"/>
              <w:rPr>
                <w:rFonts w:ascii="Arial" w:hAnsi="Arial"/>
              </w:rPr>
            </w:pPr>
            <w:r w:rsidRPr="00AE5246">
              <w:rPr>
                <w:rFonts w:ascii="Arial" w:hAnsi="Arial"/>
              </w:rPr>
              <w:t>City of Tulsa LMI Block Group Maps</w:t>
            </w:r>
          </w:p>
          <w:p w14:paraId="25A37930" w14:textId="77777777" w:rsidR="00ED1684" w:rsidRPr="00AE5246" w:rsidRDefault="00ED1684" w:rsidP="00ED1684">
            <w:pPr>
              <w:pStyle w:val="ListParagraph"/>
              <w:numPr>
                <w:ilvl w:val="0"/>
                <w:numId w:val="23"/>
              </w:numPr>
              <w:spacing w:line="360" w:lineRule="auto"/>
              <w:rPr>
                <w:rFonts w:ascii="Arial" w:hAnsi="Arial"/>
              </w:rPr>
            </w:pPr>
            <w:r w:rsidRPr="00AE5246">
              <w:rPr>
                <w:rFonts w:ascii="Arial" w:hAnsi="Arial"/>
              </w:rPr>
              <w:t>City Council Districts</w:t>
            </w:r>
          </w:p>
        </w:tc>
      </w:tr>
    </w:tbl>
    <w:p w14:paraId="1975335E" w14:textId="3164C23C" w:rsidR="00610052" w:rsidRPr="008442B1" w:rsidRDefault="008442B1" w:rsidP="008B56F8">
      <w:pPr>
        <w:spacing w:after="0" w:line="240" w:lineRule="auto"/>
        <w:rPr>
          <w:rFonts w:ascii="Arial" w:eastAsia="Times New Roman" w:hAnsi="Arial"/>
          <w:szCs w:val="24"/>
        </w:rPr>
      </w:pPr>
      <w:r>
        <w:rPr>
          <w:rFonts w:ascii="Arial" w:eastAsia="Times New Roman" w:hAnsi="Arial"/>
          <w:b/>
          <w:bCs/>
          <w:sz w:val="28"/>
          <w:szCs w:val="28"/>
        </w:rPr>
        <w:tab/>
      </w:r>
      <w:r>
        <w:rPr>
          <w:rFonts w:ascii="Arial" w:eastAsia="Times New Roman" w:hAnsi="Arial"/>
          <w:b/>
          <w:bCs/>
          <w:sz w:val="28"/>
          <w:szCs w:val="28"/>
        </w:rPr>
        <w:tab/>
        <w:t xml:space="preserve">  </w:t>
      </w:r>
    </w:p>
    <w:p w14:paraId="404065FB" w14:textId="77777777" w:rsidR="00610052" w:rsidRPr="00AE5246" w:rsidRDefault="00610052" w:rsidP="00610052">
      <w:pPr>
        <w:rPr>
          <w:rFonts w:ascii="Arial" w:eastAsia="Times New Roman" w:hAnsi="Arial"/>
          <w:sz w:val="28"/>
          <w:szCs w:val="28"/>
        </w:rPr>
      </w:pPr>
    </w:p>
    <w:p w14:paraId="4F9DDD56" w14:textId="77777777" w:rsidR="008B56F8" w:rsidRPr="00AE5246" w:rsidRDefault="008B56F8" w:rsidP="00610052">
      <w:pPr>
        <w:tabs>
          <w:tab w:val="left" w:pos="1248"/>
        </w:tabs>
        <w:rPr>
          <w:rFonts w:ascii="Arial" w:eastAsia="Times New Roman" w:hAnsi="Arial"/>
          <w:sz w:val="28"/>
          <w:szCs w:val="28"/>
        </w:rPr>
        <w:sectPr w:rsidR="008B56F8" w:rsidRPr="00AE5246" w:rsidSect="00743D54">
          <w:footerReference w:type="default" r:id="rId17"/>
          <w:footerReference w:type="first" r:id="rId18"/>
          <w:pgSz w:w="12240" w:h="15840" w:code="1"/>
          <w:pgMar w:top="432" w:right="720" w:bottom="432" w:left="720" w:header="0" w:footer="302" w:gutter="288"/>
          <w:cols w:space="720"/>
          <w:docGrid w:linePitch="326"/>
        </w:sectPr>
      </w:pPr>
    </w:p>
    <w:tbl>
      <w:tblPr>
        <w:tblpPr w:leftFromText="180" w:rightFromText="180" w:vertAnchor="page" w:horzAnchor="margin" w:tblpY="412"/>
        <w:tblW w:w="10944" w:type="dxa"/>
        <w:tblLook w:val="01E0" w:firstRow="1" w:lastRow="1" w:firstColumn="1" w:lastColumn="1" w:noHBand="0" w:noVBand="0"/>
      </w:tblPr>
      <w:tblGrid>
        <w:gridCol w:w="1581"/>
        <w:gridCol w:w="9363"/>
      </w:tblGrid>
      <w:tr w:rsidR="00AE5246" w:rsidRPr="00AE5246" w14:paraId="3A5650F4" w14:textId="77777777" w:rsidTr="00C63EA3">
        <w:tc>
          <w:tcPr>
            <w:tcW w:w="10944" w:type="dxa"/>
            <w:gridSpan w:val="2"/>
            <w:tcBorders>
              <w:left w:val="nil"/>
              <w:right w:val="nil"/>
            </w:tcBorders>
            <w:tcMar>
              <w:top w:w="86" w:type="dxa"/>
              <w:left w:w="115" w:type="dxa"/>
              <w:bottom w:w="86" w:type="dxa"/>
              <w:right w:w="115" w:type="dxa"/>
            </w:tcMar>
          </w:tcPr>
          <w:p w14:paraId="76411883" w14:textId="77777777" w:rsidR="00E00BC6" w:rsidRPr="00AE5246" w:rsidRDefault="00E00BC6" w:rsidP="00E00BC6">
            <w:pPr>
              <w:keepNext/>
              <w:spacing w:after="0" w:line="240" w:lineRule="auto"/>
              <w:jc w:val="center"/>
              <w:outlineLvl w:val="0"/>
              <w:rPr>
                <w:rFonts w:ascii="Arial" w:eastAsia="Times New Roman" w:hAnsi="Arial" w:cs="Arial"/>
                <w:b/>
                <w:szCs w:val="24"/>
              </w:rPr>
            </w:pPr>
            <w:r w:rsidRPr="00AE5246">
              <w:rPr>
                <w:rFonts w:ascii="Arial" w:eastAsia="Times New Roman" w:hAnsi="Arial" w:cs="Arial"/>
                <w:b/>
                <w:sz w:val="32"/>
                <w:szCs w:val="24"/>
              </w:rPr>
              <w:lastRenderedPageBreak/>
              <w:t>ESG Program Overview</w:t>
            </w:r>
          </w:p>
        </w:tc>
      </w:tr>
      <w:tr w:rsidR="00AE5246" w:rsidRPr="00AE5246" w14:paraId="1AFD5518" w14:textId="77777777" w:rsidTr="00C63EA3">
        <w:trPr>
          <w:trHeight w:val="909"/>
        </w:trPr>
        <w:tc>
          <w:tcPr>
            <w:tcW w:w="1581" w:type="dxa"/>
            <w:tcBorders>
              <w:left w:val="nil"/>
              <w:bottom w:val="single" w:sz="4" w:space="0" w:color="auto"/>
              <w:right w:val="nil"/>
            </w:tcBorders>
            <w:tcMar>
              <w:top w:w="86" w:type="dxa"/>
              <w:left w:w="115" w:type="dxa"/>
              <w:bottom w:w="86" w:type="dxa"/>
              <w:right w:w="115" w:type="dxa"/>
            </w:tcMar>
          </w:tcPr>
          <w:p w14:paraId="1C6C61C1"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Related References:</w:t>
            </w:r>
          </w:p>
          <w:p w14:paraId="04EEFD09" w14:textId="77777777" w:rsidR="00E00BC6" w:rsidRPr="00AE5246" w:rsidRDefault="00E00BC6" w:rsidP="00E00BC6">
            <w:pPr>
              <w:spacing w:after="0" w:line="240" w:lineRule="auto"/>
              <w:rPr>
                <w:rFonts w:ascii="Arial" w:eastAsia="Times New Roman" w:hAnsi="Arial" w:cs="Arial"/>
                <w:bCs/>
                <w:sz w:val="20"/>
                <w:szCs w:val="18"/>
              </w:rPr>
            </w:pPr>
          </w:p>
        </w:tc>
        <w:tc>
          <w:tcPr>
            <w:tcW w:w="9363" w:type="dxa"/>
            <w:tcBorders>
              <w:left w:val="nil"/>
              <w:bottom w:val="single" w:sz="4" w:space="0" w:color="auto"/>
              <w:right w:val="nil"/>
            </w:tcBorders>
            <w:tcMar>
              <w:top w:w="86" w:type="dxa"/>
              <w:left w:w="115" w:type="dxa"/>
              <w:bottom w:w="86" w:type="dxa"/>
              <w:right w:w="115" w:type="dxa"/>
            </w:tcMar>
          </w:tcPr>
          <w:p w14:paraId="5F6E0687" w14:textId="77777777" w:rsidR="00E00BC6" w:rsidRPr="00AE5246" w:rsidRDefault="00E00BC6" w:rsidP="006D5A16">
            <w:pPr>
              <w:spacing w:after="0" w:line="240" w:lineRule="auto"/>
              <w:rPr>
                <w:rFonts w:ascii="Arial" w:eastAsia="Times New Roman" w:hAnsi="Arial" w:cs="Arial"/>
                <w:sz w:val="20"/>
                <w:szCs w:val="18"/>
              </w:rPr>
            </w:pPr>
            <w:r w:rsidRPr="00AE5246">
              <w:rPr>
                <w:rFonts w:ascii="Arial" w:eastAsia="Times New Roman" w:hAnsi="Arial" w:cs="Arial"/>
                <w:bCs/>
                <w:sz w:val="20"/>
                <w:szCs w:val="18"/>
              </w:rPr>
              <w:t xml:space="preserve">24 C.F.R. 576 EMERGENCY SOLUTIONS GRANTS PROGRAM authorized by subtitle B of title IV of the McKinney-Vento Homeless Assistance Act (42 U.S.C. 11371-11378, and </w:t>
            </w:r>
            <w:r w:rsidRPr="00AE5246">
              <w:rPr>
                <w:rFonts w:ascii="Arial" w:eastAsia="Times New Roman" w:hAnsi="Arial" w:cs="Arial"/>
                <w:sz w:val="20"/>
                <w:szCs w:val="18"/>
              </w:rPr>
              <w:t xml:space="preserve">Consolidated Submissions for Community Planning and Development Programs, Final Rule, 24 </w:t>
            </w:r>
            <w:smartTag w:uri="urn:schemas-microsoft-com:office:smarttags" w:element="stockticker">
              <w:r w:rsidRPr="00AE5246">
                <w:rPr>
                  <w:rFonts w:ascii="Arial" w:eastAsia="Times New Roman" w:hAnsi="Arial" w:cs="Arial"/>
                  <w:sz w:val="20"/>
                  <w:szCs w:val="18"/>
                </w:rPr>
                <w:t>CFR</w:t>
              </w:r>
            </w:smartTag>
            <w:r w:rsidRPr="00AE5246">
              <w:rPr>
                <w:rFonts w:ascii="Arial" w:eastAsia="Times New Roman" w:hAnsi="Arial" w:cs="Arial"/>
                <w:sz w:val="20"/>
                <w:szCs w:val="18"/>
              </w:rPr>
              <w:t xml:space="preserve"> Part 91. For more information, visit </w:t>
            </w:r>
            <w:hyperlink r:id="rId19" w:history="1">
              <w:r w:rsidR="006D5A16" w:rsidRPr="00AE5246">
                <w:rPr>
                  <w:rStyle w:val="Hyperlink"/>
                  <w:rFonts w:ascii="Arial" w:hAnsi="Arial" w:cs="Arial"/>
                  <w:sz w:val="20"/>
                </w:rPr>
                <w:t>https://www.hudexchange.info/programs/esg/</w:t>
              </w:r>
            </w:hyperlink>
            <w:r w:rsidR="006D5A16" w:rsidRPr="00AE5246">
              <w:rPr>
                <w:rFonts w:ascii="Arial" w:eastAsia="Times New Roman" w:hAnsi="Arial" w:cs="Arial"/>
                <w:sz w:val="20"/>
                <w:szCs w:val="18"/>
              </w:rPr>
              <w:t xml:space="preserve"> </w:t>
            </w:r>
          </w:p>
        </w:tc>
      </w:tr>
      <w:tr w:rsidR="00AE5246" w:rsidRPr="00AE5246" w14:paraId="67A13A5D" w14:textId="77777777" w:rsidTr="00C63EA3">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03B62A5A"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Purpose:</w:t>
            </w:r>
          </w:p>
          <w:p w14:paraId="7E836DBF" w14:textId="77777777" w:rsidR="00E00BC6" w:rsidRPr="00AE5246" w:rsidRDefault="00E00BC6" w:rsidP="00E00BC6">
            <w:pPr>
              <w:spacing w:after="0" w:line="240" w:lineRule="auto"/>
              <w:rPr>
                <w:rFonts w:ascii="Arial" w:eastAsia="Times New Roman" w:hAnsi="Arial" w:cs="Arial"/>
                <w:bCs/>
                <w:sz w:val="20"/>
                <w:szCs w:val="18"/>
              </w:rPr>
            </w:pPr>
          </w:p>
        </w:tc>
        <w:tc>
          <w:tcPr>
            <w:tcW w:w="9363" w:type="dxa"/>
            <w:tcBorders>
              <w:top w:val="single" w:sz="4" w:space="0" w:color="auto"/>
              <w:left w:val="nil"/>
              <w:bottom w:val="single" w:sz="4" w:space="0" w:color="auto"/>
              <w:right w:val="nil"/>
            </w:tcBorders>
            <w:tcMar>
              <w:top w:w="86" w:type="dxa"/>
              <w:left w:w="115" w:type="dxa"/>
              <w:bottom w:w="86" w:type="dxa"/>
              <w:right w:w="115" w:type="dxa"/>
            </w:tcMar>
          </w:tcPr>
          <w:p w14:paraId="13163B4A" w14:textId="77777777" w:rsidR="00E00BC6" w:rsidRPr="00AE5246" w:rsidRDefault="00E00BC6" w:rsidP="000F65AF">
            <w:pPr>
              <w:numPr>
                <w:ilvl w:val="0"/>
                <w:numId w:val="12"/>
              </w:numPr>
              <w:spacing w:after="0" w:line="240" w:lineRule="auto"/>
              <w:ind w:left="335" w:hanging="270"/>
              <w:rPr>
                <w:rFonts w:ascii="Arial" w:eastAsia="Times New Roman" w:hAnsi="Arial" w:cs="Arial"/>
                <w:sz w:val="20"/>
                <w:szCs w:val="18"/>
              </w:rPr>
            </w:pPr>
            <w:r w:rsidRPr="00AE5246">
              <w:rPr>
                <w:rFonts w:ascii="Arial" w:eastAsia="Times New Roman" w:hAnsi="Arial" w:cs="Arial"/>
                <w:sz w:val="20"/>
                <w:szCs w:val="18"/>
              </w:rPr>
              <w:t>Assist people to quickly regain stability in permanent housing after experiencing a housing crisis and/or homelessness</w:t>
            </w:r>
          </w:p>
          <w:p w14:paraId="56ED45F2" w14:textId="77777777" w:rsidR="00E00BC6" w:rsidRPr="00AE5246" w:rsidRDefault="00E00BC6" w:rsidP="000F65AF">
            <w:pPr>
              <w:numPr>
                <w:ilvl w:val="0"/>
                <w:numId w:val="12"/>
              </w:numPr>
              <w:spacing w:after="0" w:line="240" w:lineRule="auto"/>
              <w:ind w:left="335" w:hanging="270"/>
              <w:rPr>
                <w:rFonts w:ascii="Arial" w:eastAsia="Times New Roman" w:hAnsi="Arial" w:cs="Arial"/>
                <w:sz w:val="20"/>
                <w:szCs w:val="18"/>
              </w:rPr>
            </w:pPr>
            <w:r w:rsidRPr="00AE5246">
              <w:rPr>
                <w:rFonts w:ascii="Arial" w:eastAsia="Times New Roman" w:hAnsi="Arial" w:cs="Arial"/>
                <w:sz w:val="20"/>
                <w:szCs w:val="18"/>
              </w:rPr>
              <w:t>Address the needs of homeless people in emergency or transitional shelters</w:t>
            </w:r>
          </w:p>
        </w:tc>
      </w:tr>
      <w:tr w:rsidR="00AE5246" w:rsidRPr="00AE5246" w14:paraId="68BD8775" w14:textId="77777777" w:rsidTr="00C63EA3">
        <w:trPr>
          <w:trHeight w:val="639"/>
        </w:trPr>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2F48FFBE"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Eligible Applicants:</w:t>
            </w:r>
          </w:p>
        </w:tc>
        <w:tc>
          <w:tcPr>
            <w:tcW w:w="9363" w:type="dxa"/>
            <w:tcBorders>
              <w:top w:val="single" w:sz="4" w:space="0" w:color="auto"/>
              <w:left w:val="nil"/>
              <w:bottom w:val="single" w:sz="4" w:space="0" w:color="auto"/>
              <w:right w:val="nil"/>
            </w:tcBorders>
            <w:tcMar>
              <w:top w:w="86" w:type="dxa"/>
              <w:left w:w="115" w:type="dxa"/>
              <w:bottom w:w="86" w:type="dxa"/>
              <w:right w:w="115" w:type="dxa"/>
            </w:tcMar>
            <w:vAlign w:val="center"/>
          </w:tcPr>
          <w:p w14:paraId="1E87DC77" w14:textId="490F1161" w:rsidR="00E00BC6" w:rsidRPr="00AE5246" w:rsidRDefault="00E00BC6" w:rsidP="000F65AF">
            <w:pPr>
              <w:numPr>
                <w:ilvl w:val="0"/>
                <w:numId w:val="11"/>
              </w:numPr>
              <w:spacing w:after="0" w:line="240" w:lineRule="auto"/>
              <w:jc w:val="both"/>
              <w:rPr>
                <w:rFonts w:ascii="Arial" w:eastAsia="Times New Roman" w:hAnsi="Arial" w:cs="Arial"/>
                <w:bCs/>
                <w:sz w:val="20"/>
                <w:szCs w:val="18"/>
              </w:rPr>
            </w:pPr>
            <w:r w:rsidRPr="00AE5246">
              <w:rPr>
                <w:rFonts w:ascii="Arial" w:eastAsia="Times New Roman" w:hAnsi="Arial" w:cs="Arial"/>
                <w:bCs/>
                <w:sz w:val="20"/>
                <w:szCs w:val="18"/>
              </w:rPr>
              <w:t>Private non-profit organizations</w:t>
            </w:r>
            <w:r w:rsidR="00686260">
              <w:rPr>
                <w:rFonts w:ascii="Arial" w:eastAsia="Times New Roman" w:hAnsi="Arial" w:cs="Arial"/>
                <w:bCs/>
                <w:sz w:val="20"/>
                <w:szCs w:val="18"/>
              </w:rPr>
              <w:t xml:space="preserve"> </w:t>
            </w:r>
            <w:r w:rsidRPr="00AE5246">
              <w:rPr>
                <w:rFonts w:ascii="Arial" w:eastAsia="Times New Roman" w:hAnsi="Arial" w:cs="Arial"/>
                <w:bCs/>
                <w:sz w:val="20"/>
                <w:szCs w:val="18"/>
              </w:rPr>
              <w:t>providing assistance to homeless individuals or to prevent homelessness.</w:t>
            </w:r>
          </w:p>
          <w:p w14:paraId="5D217CCC" w14:textId="77777777" w:rsidR="00E00BC6" w:rsidRPr="00AE5246" w:rsidRDefault="00E00BC6" w:rsidP="000F65AF">
            <w:pPr>
              <w:numPr>
                <w:ilvl w:val="0"/>
                <w:numId w:val="11"/>
              </w:numPr>
              <w:spacing w:after="0" w:line="240" w:lineRule="auto"/>
              <w:rPr>
                <w:rFonts w:ascii="Arial" w:eastAsia="Times New Roman" w:hAnsi="Arial" w:cs="Arial"/>
                <w:sz w:val="20"/>
                <w:szCs w:val="18"/>
              </w:rPr>
            </w:pPr>
            <w:r w:rsidRPr="00AE5246">
              <w:rPr>
                <w:rFonts w:ascii="Arial" w:eastAsia="Times New Roman" w:hAnsi="Arial" w:cs="Arial"/>
                <w:sz w:val="20"/>
                <w:szCs w:val="18"/>
              </w:rPr>
              <w:t xml:space="preserve">Applicants must be located in the corporate limits of the City of Tulsa </w:t>
            </w:r>
          </w:p>
        </w:tc>
      </w:tr>
      <w:tr w:rsidR="00AE5246" w:rsidRPr="00AE5246" w14:paraId="0C91D505" w14:textId="77777777" w:rsidTr="005C243C">
        <w:trPr>
          <w:trHeight w:val="4035"/>
        </w:trPr>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4A027C2E"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Eligible Activities:</w:t>
            </w:r>
          </w:p>
        </w:tc>
        <w:tc>
          <w:tcPr>
            <w:tcW w:w="9363" w:type="dxa"/>
            <w:tcBorders>
              <w:top w:val="single" w:sz="4" w:space="0" w:color="auto"/>
              <w:left w:val="nil"/>
              <w:bottom w:val="single" w:sz="4" w:space="0" w:color="auto"/>
              <w:right w:val="nil"/>
            </w:tcBorders>
            <w:tcMar>
              <w:top w:w="86" w:type="dxa"/>
              <w:left w:w="115" w:type="dxa"/>
              <w:bottom w:w="86" w:type="dxa"/>
              <w:right w:w="115" w:type="dxa"/>
            </w:tcMar>
          </w:tcPr>
          <w:p w14:paraId="5C62C108" w14:textId="77777777" w:rsidR="00E00BC6" w:rsidRPr="00AE5246" w:rsidRDefault="00E00BC6" w:rsidP="000F65AF">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Emergency Shelter Component</w:t>
            </w:r>
            <w:r w:rsidRPr="00AE5246">
              <w:rPr>
                <w:rFonts w:ascii="Arial" w:eastAsia="Times New Roman" w:hAnsi="Arial" w:cs="Arial"/>
                <w:sz w:val="20"/>
                <w:szCs w:val="18"/>
              </w:rPr>
              <w:t>: costs of providing essential services to homeless families and individuals in emergency shelters, renovating buildings to be used as emergency shelter for homeless families and individuals, and operating emergency shelters.</w:t>
            </w:r>
          </w:p>
          <w:p w14:paraId="53944551" w14:textId="77777777" w:rsidR="00064C96" w:rsidRPr="00AE5246" w:rsidRDefault="00064C96" w:rsidP="000F65AF">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Street Outreach Component</w:t>
            </w:r>
            <w:r w:rsidRPr="00AE5246">
              <w:rPr>
                <w:rFonts w:ascii="Arial" w:eastAsia="Times New Roman" w:hAnsi="Arial" w:cs="Arial"/>
                <w:sz w:val="20"/>
                <w:szCs w:val="18"/>
              </w:rPr>
              <w:t>: costs of providing essential services necessary to reach out to unsheltered homeless people; connect them with emergency shelter, housing, or critical services; and provide urgent, non-facility-based care to unsheltered homeless people who are unwilling or unable to access emergency shelter, housing, or an appropriate health facility.</w:t>
            </w:r>
          </w:p>
          <w:p w14:paraId="7A342677"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Homelessness Prevention Component</w:t>
            </w:r>
            <w:r w:rsidRPr="00AE5246">
              <w:rPr>
                <w:rFonts w:ascii="Arial" w:eastAsia="Times New Roman" w:hAnsi="Arial" w:cs="Arial"/>
                <w:sz w:val="20"/>
                <w:szCs w:val="18"/>
              </w:rPr>
              <w:t>: provide housing relocation and stabilization services and short- and/or medium-term rental assistance necessary to prevent an individual or family from moving into an emergency shelter or another place described in paragraph (1) of the “homeless” definition in 24 CFR 576.2.</w:t>
            </w:r>
          </w:p>
          <w:p w14:paraId="3DB48E9A"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Rapid Re-housing Assistance Component</w:t>
            </w:r>
            <w:r w:rsidRPr="00AE5246">
              <w:rPr>
                <w:rFonts w:ascii="Arial" w:eastAsia="Times New Roman" w:hAnsi="Arial" w:cs="Arial"/>
                <w:sz w:val="20"/>
                <w:szCs w:val="18"/>
              </w:rPr>
              <w:t>: provide housing relocation and stabilization services and short- and/or medium-term rental assistance as necessary to help a homeless individual or family move as quickly as possible into permanent housing and achieve stability in that housing.</w:t>
            </w:r>
          </w:p>
          <w:p w14:paraId="52CF8F06"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Non-competitive Components</w:t>
            </w:r>
            <w:r w:rsidRPr="00AE5246">
              <w:rPr>
                <w:rFonts w:ascii="Arial" w:eastAsia="Times New Roman" w:hAnsi="Arial" w:cs="Arial"/>
                <w:sz w:val="20"/>
                <w:szCs w:val="18"/>
              </w:rPr>
              <w:t>:</w:t>
            </w:r>
          </w:p>
          <w:p w14:paraId="7FAEB44A" w14:textId="77777777" w:rsidR="00E00BC6" w:rsidRPr="00AE5246" w:rsidRDefault="00E00BC6" w:rsidP="000F65AF">
            <w:pPr>
              <w:numPr>
                <w:ilvl w:val="1"/>
                <w:numId w:val="13"/>
              </w:numPr>
              <w:spacing w:after="0" w:line="240" w:lineRule="auto"/>
              <w:ind w:left="695"/>
              <w:rPr>
                <w:rFonts w:ascii="Arial" w:eastAsia="Times New Roman" w:hAnsi="Arial" w:cs="Arial"/>
                <w:sz w:val="20"/>
                <w:szCs w:val="18"/>
              </w:rPr>
            </w:pPr>
            <w:r w:rsidRPr="00AE5246">
              <w:rPr>
                <w:rFonts w:ascii="Arial" w:eastAsia="Times New Roman" w:hAnsi="Arial" w:cs="Arial"/>
                <w:sz w:val="20"/>
                <w:szCs w:val="18"/>
              </w:rPr>
              <w:t>Homeless Management Information Systems (HMIS) – costs of contributing data to the HMIS agency (3% of grant award)</w:t>
            </w:r>
          </w:p>
          <w:p w14:paraId="6C47764A" w14:textId="77777777" w:rsidR="00E00BC6" w:rsidRPr="00AE5246" w:rsidRDefault="00E00BC6" w:rsidP="000F65AF">
            <w:pPr>
              <w:numPr>
                <w:ilvl w:val="1"/>
                <w:numId w:val="13"/>
              </w:numPr>
              <w:spacing w:after="0" w:line="240" w:lineRule="auto"/>
              <w:ind w:left="695"/>
              <w:rPr>
                <w:rFonts w:ascii="Arial" w:eastAsia="Times New Roman" w:hAnsi="Arial" w:cs="Arial"/>
                <w:sz w:val="20"/>
                <w:szCs w:val="18"/>
              </w:rPr>
            </w:pPr>
            <w:r w:rsidRPr="00AE5246">
              <w:rPr>
                <w:rFonts w:ascii="Arial" w:eastAsia="Times New Roman" w:hAnsi="Arial" w:cs="Arial"/>
                <w:sz w:val="20"/>
                <w:szCs w:val="18"/>
              </w:rPr>
              <w:t>Administrative Activities – grant recipient administrative costs related to the planning and execution of ESG activities (7.5% of grant award)</w:t>
            </w:r>
          </w:p>
        </w:tc>
      </w:tr>
      <w:tr w:rsidR="00AE5246" w:rsidRPr="00AE5246" w14:paraId="10528824" w14:textId="77777777" w:rsidTr="0093399C">
        <w:trPr>
          <w:trHeight w:val="1727"/>
        </w:trPr>
        <w:tc>
          <w:tcPr>
            <w:tcW w:w="1550" w:type="dxa"/>
            <w:tcBorders>
              <w:top w:val="single" w:sz="4" w:space="0" w:color="auto"/>
              <w:left w:val="nil"/>
              <w:bottom w:val="single" w:sz="4" w:space="0" w:color="auto"/>
              <w:right w:val="nil"/>
            </w:tcBorders>
          </w:tcPr>
          <w:p w14:paraId="51A5D617"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 xml:space="preserve">Reporting Requirements for </w:t>
            </w:r>
            <w:r w:rsidR="0093399C" w:rsidRPr="00AE5246">
              <w:rPr>
                <w:rFonts w:ascii="Arial" w:eastAsia="Times New Roman" w:hAnsi="Arial" w:cs="Arial"/>
                <w:b/>
                <w:bCs/>
                <w:sz w:val="20"/>
                <w:szCs w:val="18"/>
              </w:rPr>
              <w:t>ESG</w:t>
            </w:r>
          </w:p>
        </w:tc>
        <w:tc>
          <w:tcPr>
            <w:tcW w:w="9363" w:type="dxa"/>
            <w:tcBorders>
              <w:top w:val="single" w:sz="4" w:space="0" w:color="auto"/>
              <w:left w:val="nil"/>
              <w:bottom w:val="single" w:sz="4" w:space="0" w:color="auto"/>
              <w:right w:val="nil"/>
            </w:tcBorders>
            <w:vAlign w:val="center"/>
          </w:tcPr>
          <w:p w14:paraId="62130FD0" w14:textId="77777777" w:rsidR="00E00BC6" w:rsidRPr="00AE5246" w:rsidRDefault="0055290A" w:rsidP="0055290A">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 xml:space="preserve">With the acceptance of the Emergency Solutions Grant funds the organization receiving funds agrees to collect extensive client data for reporting  </w:t>
            </w:r>
            <w:r w:rsidR="00E00BC6" w:rsidRPr="00AE5246">
              <w:rPr>
                <w:rFonts w:ascii="Arial" w:eastAsia="Times New Roman" w:hAnsi="Arial" w:cs="Arial"/>
                <w:bCs/>
                <w:sz w:val="20"/>
                <w:szCs w:val="18"/>
              </w:rPr>
              <w:t xml:space="preserve">The </w:t>
            </w:r>
            <w:r w:rsidR="00B44019" w:rsidRPr="00AE5246">
              <w:rPr>
                <w:rFonts w:ascii="Arial" w:eastAsia="Times New Roman" w:hAnsi="Arial" w:cs="Arial"/>
                <w:bCs/>
                <w:sz w:val="20"/>
                <w:szCs w:val="18"/>
              </w:rPr>
              <w:t>Sharelink</w:t>
            </w:r>
            <w:r w:rsidR="00E00BC6" w:rsidRPr="00AE5246">
              <w:rPr>
                <w:rFonts w:ascii="Arial" w:eastAsia="Times New Roman" w:hAnsi="Arial" w:cs="Arial"/>
                <w:bCs/>
                <w:sz w:val="20"/>
                <w:szCs w:val="18"/>
              </w:rPr>
              <w:t xml:space="preserve">/HMIS is a software application designed to record and store client-level information on the characteristics and service needs of </w:t>
            </w:r>
            <w:r w:rsidR="00F26395" w:rsidRPr="00AE5246">
              <w:rPr>
                <w:rFonts w:ascii="Arial" w:eastAsia="Times New Roman" w:hAnsi="Arial" w:cs="Arial"/>
                <w:bCs/>
                <w:sz w:val="20"/>
                <w:szCs w:val="18"/>
              </w:rPr>
              <w:t>those served</w:t>
            </w:r>
            <w:r w:rsidR="00E00BC6" w:rsidRPr="00AE5246">
              <w:rPr>
                <w:rFonts w:ascii="Arial" w:eastAsia="Times New Roman" w:hAnsi="Arial" w:cs="Arial"/>
                <w:bCs/>
                <w:sz w:val="20"/>
                <w:szCs w:val="18"/>
              </w:rPr>
              <w:t xml:space="preserve">. HUD requires that </w:t>
            </w:r>
            <w:r w:rsidRPr="00AE5246">
              <w:rPr>
                <w:rFonts w:ascii="Arial" w:eastAsia="Times New Roman" w:hAnsi="Arial" w:cs="Arial"/>
                <w:bCs/>
                <w:sz w:val="20"/>
                <w:szCs w:val="18"/>
              </w:rPr>
              <w:t xml:space="preserve">ESG </w:t>
            </w:r>
            <w:r w:rsidR="00B44019" w:rsidRPr="00AE5246">
              <w:rPr>
                <w:rFonts w:ascii="Arial" w:eastAsia="Times New Roman" w:hAnsi="Arial" w:cs="Arial"/>
                <w:bCs/>
                <w:sz w:val="20"/>
                <w:szCs w:val="18"/>
              </w:rPr>
              <w:t>Subrecipient’s</w:t>
            </w:r>
            <w:r w:rsidR="00E00BC6" w:rsidRPr="00AE5246">
              <w:rPr>
                <w:rFonts w:ascii="Arial" w:eastAsia="Times New Roman" w:hAnsi="Arial" w:cs="Arial"/>
                <w:bCs/>
                <w:sz w:val="20"/>
                <w:szCs w:val="18"/>
              </w:rPr>
              <w:t xml:space="preserve">, excluding victim service providers, use the system </w:t>
            </w:r>
            <w:r w:rsidR="00F26395" w:rsidRPr="00AE5246">
              <w:rPr>
                <w:rFonts w:ascii="Arial" w:eastAsia="Times New Roman" w:hAnsi="Arial" w:cs="Arial"/>
                <w:bCs/>
                <w:sz w:val="20"/>
                <w:szCs w:val="18"/>
              </w:rPr>
              <w:t>i</w:t>
            </w:r>
            <w:r w:rsidR="00E00BC6" w:rsidRPr="00AE5246">
              <w:rPr>
                <w:rFonts w:ascii="Arial" w:eastAsia="Times New Roman" w:hAnsi="Arial" w:cs="Arial"/>
                <w:bCs/>
                <w:sz w:val="20"/>
                <w:szCs w:val="18"/>
              </w:rPr>
              <w:t>n coordination with the Tulsa area HMIS service prov</w:t>
            </w:r>
            <w:r w:rsidR="00F26395" w:rsidRPr="00AE5246">
              <w:rPr>
                <w:rFonts w:ascii="Arial" w:eastAsia="Times New Roman" w:hAnsi="Arial" w:cs="Arial"/>
                <w:bCs/>
                <w:sz w:val="20"/>
                <w:szCs w:val="18"/>
              </w:rPr>
              <w:t>ider, Community Service Council</w:t>
            </w:r>
            <w:r w:rsidR="00E00BC6" w:rsidRPr="00AE5246">
              <w:rPr>
                <w:rFonts w:ascii="Arial" w:eastAsia="Times New Roman" w:hAnsi="Arial" w:cs="Arial"/>
                <w:bCs/>
                <w:sz w:val="20"/>
                <w:szCs w:val="18"/>
              </w:rPr>
              <w:t xml:space="preserve">. ESG </w:t>
            </w:r>
            <w:r w:rsidR="00B44019" w:rsidRPr="00AE5246">
              <w:rPr>
                <w:rFonts w:ascii="Arial" w:eastAsia="Times New Roman" w:hAnsi="Arial" w:cs="Arial"/>
                <w:bCs/>
                <w:sz w:val="20"/>
                <w:szCs w:val="18"/>
              </w:rPr>
              <w:t>Subrecipient’s</w:t>
            </w:r>
            <w:r w:rsidR="00E00BC6" w:rsidRPr="00AE5246">
              <w:rPr>
                <w:rFonts w:ascii="Arial" w:eastAsia="Times New Roman" w:hAnsi="Arial" w:cs="Arial"/>
                <w:bCs/>
                <w:sz w:val="20"/>
                <w:szCs w:val="18"/>
              </w:rPr>
              <w:t xml:space="preserve"> will be responsible for provider’s service fees.</w:t>
            </w:r>
            <w:r w:rsidR="00F26395" w:rsidRPr="00AE5246">
              <w:rPr>
                <w:rFonts w:ascii="Arial" w:eastAsia="Times New Roman" w:hAnsi="Arial" w:cs="Arial"/>
                <w:bCs/>
                <w:sz w:val="20"/>
                <w:szCs w:val="18"/>
              </w:rPr>
              <w:t xml:space="preserve"> For more information for data requirements go to: </w:t>
            </w:r>
            <w:hyperlink r:id="rId20" w:history="1">
              <w:r w:rsidR="00F26395" w:rsidRPr="00AE5246">
                <w:rPr>
                  <w:rStyle w:val="Hyperlink"/>
                  <w:rFonts w:ascii="Arial" w:eastAsia="Times New Roman" w:hAnsi="Arial" w:cs="Arial"/>
                  <w:bCs/>
                  <w:sz w:val="20"/>
                  <w:szCs w:val="18"/>
                </w:rPr>
                <w:t>https://www.hudexchange.info/resources/documents/HMIS-Data-Standards-Manual.pdf</w:t>
              </w:r>
            </w:hyperlink>
            <w:r w:rsidR="00F26395" w:rsidRPr="00AE5246">
              <w:rPr>
                <w:rFonts w:ascii="Arial" w:eastAsia="Times New Roman" w:hAnsi="Arial" w:cs="Arial"/>
                <w:bCs/>
                <w:sz w:val="20"/>
                <w:szCs w:val="18"/>
              </w:rPr>
              <w:t xml:space="preserve"> </w:t>
            </w:r>
          </w:p>
        </w:tc>
      </w:tr>
      <w:tr w:rsidR="00AE5246" w:rsidRPr="00AE5246" w14:paraId="7A6AB746" w14:textId="77777777" w:rsidTr="00C63EA3">
        <w:trPr>
          <w:trHeight w:val="833"/>
        </w:trPr>
        <w:tc>
          <w:tcPr>
            <w:tcW w:w="1550" w:type="dxa"/>
            <w:tcBorders>
              <w:top w:val="single" w:sz="4" w:space="0" w:color="auto"/>
              <w:left w:val="nil"/>
              <w:bottom w:val="single" w:sz="4" w:space="0" w:color="auto"/>
              <w:right w:val="nil"/>
            </w:tcBorders>
          </w:tcPr>
          <w:p w14:paraId="493D7DEE" w14:textId="77777777" w:rsidR="00E00BC6" w:rsidRPr="00AE5246" w:rsidRDefault="004C202A" w:rsidP="008F6165">
            <w:pPr>
              <w:spacing w:after="0" w:line="240" w:lineRule="auto"/>
              <w:rPr>
                <w:rFonts w:ascii="Arial" w:eastAsia="Times New Roman" w:hAnsi="Arial" w:cs="Arial"/>
                <w:bCs/>
                <w:sz w:val="20"/>
                <w:szCs w:val="18"/>
              </w:rPr>
            </w:pPr>
            <w:r w:rsidRPr="00AE5246">
              <w:rPr>
                <w:rFonts w:ascii="Arial" w:eastAsia="Times New Roman" w:hAnsi="Arial" w:cs="Arial"/>
                <w:b/>
                <w:bCs/>
                <w:sz w:val="20"/>
                <w:szCs w:val="18"/>
              </w:rPr>
              <w:t>Coordinated Entry System</w:t>
            </w:r>
          </w:p>
          <w:p w14:paraId="5714FDC8" w14:textId="77777777" w:rsidR="00E00BC6" w:rsidRPr="00AE5246" w:rsidRDefault="00E00BC6" w:rsidP="008F6165">
            <w:pPr>
              <w:spacing w:after="0" w:line="240" w:lineRule="auto"/>
              <w:rPr>
                <w:rFonts w:ascii="Arial" w:eastAsia="Times New Roman" w:hAnsi="Arial" w:cs="Arial"/>
                <w:b/>
                <w:bCs/>
                <w:sz w:val="20"/>
                <w:szCs w:val="18"/>
              </w:rPr>
            </w:pPr>
          </w:p>
        </w:tc>
        <w:tc>
          <w:tcPr>
            <w:tcW w:w="9363" w:type="dxa"/>
            <w:tcBorders>
              <w:top w:val="single" w:sz="4" w:space="0" w:color="auto"/>
              <w:left w:val="nil"/>
              <w:bottom w:val="single" w:sz="4" w:space="0" w:color="auto"/>
              <w:right w:val="nil"/>
            </w:tcBorders>
            <w:vAlign w:val="center"/>
          </w:tcPr>
          <w:p w14:paraId="5B58D831" w14:textId="77777777" w:rsidR="00E00BC6" w:rsidRPr="00AE5246" w:rsidRDefault="00E00BC6" w:rsidP="00C63EA3">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 xml:space="preserve">ESG </w:t>
            </w:r>
            <w:r w:rsidR="00B44019" w:rsidRPr="00AE5246">
              <w:rPr>
                <w:rFonts w:ascii="Arial" w:eastAsia="Times New Roman" w:hAnsi="Arial" w:cs="Arial"/>
                <w:bCs/>
                <w:sz w:val="20"/>
                <w:szCs w:val="18"/>
              </w:rPr>
              <w:t>Subrecipient’s</w:t>
            </w:r>
            <w:r w:rsidRPr="00AE5246">
              <w:rPr>
                <w:rFonts w:ascii="Arial" w:eastAsia="Times New Roman" w:hAnsi="Arial" w:cs="Arial"/>
                <w:bCs/>
                <w:sz w:val="20"/>
                <w:szCs w:val="18"/>
              </w:rPr>
              <w:t xml:space="preserve"> must </w:t>
            </w:r>
            <w:r w:rsidR="003D6FB0" w:rsidRPr="00AE5246">
              <w:rPr>
                <w:rFonts w:ascii="Arial" w:eastAsia="Times New Roman" w:hAnsi="Arial" w:cs="Arial"/>
                <w:bCs/>
                <w:sz w:val="20"/>
                <w:szCs w:val="18"/>
              </w:rPr>
              <w:t>participate in the Tulsa City/County Continuum of Care, otherwise known as A Way Home For Tulsa, Coordinated Entry System developed in accordance with the requirements established by HUD</w:t>
            </w:r>
            <w:r w:rsidRPr="00AE5246">
              <w:rPr>
                <w:rFonts w:ascii="Arial" w:eastAsia="Times New Roman" w:hAnsi="Arial" w:cs="Arial"/>
                <w:bCs/>
                <w:sz w:val="20"/>
                <w:szCs w:val="18"/>
              </w:rPr>
              <w:t xml:space="preserve"> </w:t>
            </w:r>
            <w:r w:rsidR="003D6FB0" w:rsidRPr="00AE5246">
              <w:rPr>
                <w:rFonts w:ascii="Arial" w:eastAsia="Times New Roman" w:hAnsi="Arial" w:cs="Arial"/>
                <w:bCs/>
                <w:sz w:val="20"/>
                <w:szCs w:val="18"/>
              </w:rPr>
              <w:t xml:space="preserve">as outlined in </w:t>
            </w:r>
            <w:r w:rsidRPr="00AE5246">
              <w:rPr>
                <w:rFonts w:ascii="Arial" w:eastAsia="Times New Roman" w:hAnsi="Arial" w:cs="Arial"/>
                <w:bCs/>
                <w:sz w:val="20"/>
                <w:szCs w:val="18"/>
              </w:rPr>
              <w:t>24 CFR 576.</w:t>
            </w:r>
            <w:r w:rsidR="00583723" w:rsidRPr="00AE5246">
              <w:rPr>
                <w:rFonts w:ascii="Arial" w:eastAsia="Times New Roman" w:hAnsi="Arial" w:cs="Arial"/>
                <w:bCs/>
                <w:sz w:val="20"/>
                <w:szCs w:val="18"/>
              </w:rPr>
              <w:t>400(d)</w:t>
            </w:r>
            <w:r w:rsidRPr="00AE5246">
              <w:rPr>
                <w:rFonts w:ascii="Arial" w:eastAsia="Times New Roman" w:hAnsi="Arial" w:cs="Arial"/>
                <w:bCs/>
                <w:sz w:val="20"/>
                <w:szCs w:val="18"/>
              </w:rPr>
              <w:t>.</w:t>
            </w:r>
            <w:r w:rsidR="003D6FB0" w:rsidRPr="00AE5246">
              <w:rPr>
                <w:rFonts w:ascii="Arial" w:eastAsia="Times New Roman" w:hAnsi="Arial" w:cs="Arial"/>
                <w:bCs/>
                <w:sz w:val="20"/>
                <w:szCs w:val="18"/>
              </w:rPr>
              <w:t xml:space="preserve"> </w:t>
            </w:r>
          </w:p>
        </w:tc>
      </w:tr>
      <w:tr w:rsidR="00AE5246" w:rsidRPr="00AE5246" w14:paraId="6937B0C8" w14:textId="77777777" w:rsidTr="007164A6">
        <w:trPr>
          <w:trHeight w:val="953"/>
        </w:trPr>
        <w:tc>
          <w:tcPr>
            <w:tcW w:w="1550" w:type="dxa"/>
            <w:tcBorders>
              <w:top w:val="single" w:sz="4" w:space="0" w:color="auto"/>
              <w:left w:val="nil"/>
              <w:bottom w:val="single" w:sz="4" w:space="0" w:color="auto"/>
              <w:right w:val="nil"/>
            </w:tcBorders>
          </w:tcPr>
          <w:p w14:paraId="6B05F2B6"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Match Required:</w:t>
            </w:r>
          </w:p>
        </w:tc>
        <w:tc>
          <w:tcPr>
            <w:tcW w:w="9363" w:type="dxa"/>
            <w:tcBorders>
              <w:top w:val="single" w:sz="4" w:space="0" w:color="auto"/>
              <w:left w:val="nil"/>
              <w:bottom w:val="single" w:sz="4" w:space="0" w:color="auto"/>
              <w:right w:val="nil"/>
            </w:tcBorders>
            <w:vAlign w:val="center"/>
          </w:tcPr>
          <w:p w14:paraId="5E3D1ABD" w14:textId="77777777" w:rsidR="00E00BC6" w:rsidRPr="00AE5246" w:rsidRDefault="00E00BC6" w:rsidP="007164A6">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Applicants must match dollar-for-dollar the ESG funding to supplement the ESG program. Matching contributions may be obtained from any source, including any Federal source other than the ESG program, as well as state, local, and private sources. Further guidance on eligible types of matching contributions can be found in 24 CFR 576.201.</w:t>
            </w:r>
          </w:p>
        </w:tc>
      </w:tr>
      <w:tr w:rsidR="00AE5246" w:rsidRPr="00AE5246" w14:paraId="2053C594" w14:textId="77777777" w:rsidTr="007164A6">
        <w:trPr>
          <w:trHeight w:val="917"/>
        </w:trPr>
        <w:tc>
          <w:tcPr>
            <w:tcW w:w="1550" w:type="dxa"/>
            <w:tcBorders>
              <w:top w:val="single" w:sz="4" w:space="0" w:color="auto"/>
              <w:left w:val="nil"/>
              <w:bottom w:val="single" w:sz="4" w:space="0" w:color="auto"/>
              <w:right w:val="nil"/>
            </w:tcBorders>
          </w:tcPr>
          <w:p w14:paraId="1885C69E"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Involvement of Homeless Persons:</w:t>
            </w:r>
          </w:p>
        </w:tc>
        <w:tc>
          <w:tcPr>
            <w:tcW w:w="9363" w:type="dxa"/>
            <w:tcBorders>
              <w:top w:val="single" w:sz="4" w:space="0" w:color="auto"/>
              <w:left w:val="nil"/>
              <w:bottom w:val="single" w:sz="4" w:space="0" w:color="auto"/>
              <w:right w:val="nil"/>
            </w:tcBorders>
            <w:vAlign w:val="center"/>
          </w:tcPr>
          <w:p w14:paraId="5F216CB2" w14:textId="77777777" w:rsidR="00E00BC6" w:rsidRPr="00AE5246" w:rsidRDefault="00E00BC6" w:rsidP="007164A6">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To the m</w:t>
            </w:r>
            <w:r w:rsidR="006D6652" w:rsidRPr="00AE5246">
              <w:rPr>
                <w:rFonts w:ascii="Arial" w:eastAsia="Times New Roman" w:hAnsi="Arial" w:cs="Arial"/>
                <w:bCs/>
                <w:sz w:val="20"/>
                <w:szCs w:val="18"/>
              </w:rPr>
              <w:t>aximum extent practicable, the S</w:t>
            </w:r>
            <w:r w:rsidRPr="00AE5246">
              <w:rPr>
                <w:rFonts w:ascii="Arial" w:eastAsia="Times New Roman" w:hAnsi="Arial" w:cs="Arial"/>
                <w:bCs/>
                <w:sz w:val="20"/>
                <w:szCs w:val="18"/>
              </w:rPr>
              <w:t>ubrecipient must involve homeless individuals and families in constructing, renovating, maintaining, and operating facilities assisted under ESG, in providing services assisted under ESG, and in providing services for occupants of facilities assisted under ESG. This involvement may include employment or volunteer services.</w:t>
            </w:r>
          </w:p>
        </w:tc>
      </w:tr>
    </w:tbl>
    <w:p w14:paraId="48CF7B3C" w14:textId="77777777" w:rsidR="00E00BC6" w:rsidRPr="00AE5246" w:rsidRDefault="00E00BC6" w:rsidP="00C63EA3">
      <w:pPr>
        <w:spacing w:before="120" w:after="0" w:line="240" w:lineRule="auto"/>
        <w:rPr>
          <w:rFonts w:ascii="Arial" w:eastAsia="Times New Roman" w:hAnsi="Arial" w:cs="Arial"/>
          <w:b/>
          <w:bCs/>
          <w:sz w:val="20"/>
          <w:szCs w:val="20"/>
        </w:rPr>
      </w:pPr>
      <w:r w:rsidRPr="00AE5246">
        <w:rPr>
          <w:rFonts w:ascii="Arial" w:eastAsia="Times New Roman" w:hAnsi="Arial" w:cs="Arial"/>
          <w:b/>
          <w:bCs/>
          <w:sz w:val="20"/>
          <w:szCs w:val="20"/>
          <w:highlight w:val="lightGray"/>
        </w:rPr>
        <w:t>IMPORTANT REMINDERS:</w:t>
      </w:r>
    </w:p>
    <w:p w14:paraId="5AB776AD" w14:textId="77777777" w:rsidR="00E00BC6" w:rsidRPr="00AE5246" w:rsidRDefault="00E00BC6" w:rsidP="00C63EA3">
      <w:pPr>
        <w:pStyle w:val="ListParagraph"/>
        <w:numPr>
          <w:ilvl w:val="0"/>
          <w:numId w:val="21"/>
        </w:numPr>
        <w:tabs>
          <w:tab w:val="left" w:pos="360"/>
        </w:tabs>
        <w:ind w:left="360"/>
        <w:rPr>
          <w:rFonts w:ascii="Arial" w:hAnsi="Arial" w:cs="Arial"/>
          <w:b/>
          <w:bCs/>
          <w:sz w:val="20"/>
          <w:szCs w:val="20"/>
        </w:rPr>
      </w:pPr>
      <w:r w:rsidRPr="00AE5246">
        <w:rPr>
          <w:rFonts w:ascii="Arial" w:hAnsi="Arial" w:cs="Arial"/>
          <w:b/>
          <w:bCs/>
          <w:sz w:val="20"/>
          <w:szCs w:val="20"/>
        </w:rPr>
        <w:t>Agencies with unresolved monitoring findings may not be eligible to receive funding.</w:t>
      </w:r>
    </w:p>
    <w:p w14:paraId="4B50A86F" w14:textId="77777777" w:rsidR="00E00BC6" w:rsidRPr="00AE5246" w:rsidRDefault="00E00BC6" w:rsidP="00E00BC6">
      <w:pPr>
        <w:spacing w:after="0" w:line="240" w:lineRule="auto"/>
        <w:rPr>
          <w:rFonts w:ascii="Arial" w:eastAsia="Times New Roman" w:hAnsi="Arial" w:cs="Arial"/>
          <w:b/>
          <w:bCs/>
          <w:sz w:val="16"/>
          <w:szCs w:val="16"/>
        </w:rPr>
      </w:pPr>
    </w:p>
    <w:p w14:paraId="705A7F24" w14:textId="77777777" w:rsidR="00E00BC6" w:rsidRPr="00AE5246" w:rsidRDefault="00751CEC" w:rsidP="00C63EA3">
      <w:pPr>
        <w:pStyle w:val="ListParagraph"/>
        <w:numPr>
          <w:ilvl w:val="0"/>
          <w:numId w:val="21"/>
        </w:numPr>
        <w:tabs>
          <w:tab w:val="left" w:pos="360"/>
        </w:tabs>
        <w:ind w:left="360"/>
        <w:rPr>
          <w:rFonts w:ascii="Arial" w:hAnsi="Arial" w:cs="Arial"/>
          <w:b/>
          <w:bCs/>
          <w:sz w:val="16"/>
          <w:szCs w:val="20"/>
        </w:rPr>
      </w:pPr>
      <w:r w:rsidRPr="00AE5246">
        <w:rPr>
          <w:rFonts w:ascii="Arial" w:hAnsi="Arial" w:cs="Arial"/>
          <w:b/>
          <w:sz w:val="20"/>
        </w:rPr>
        <w:t xml:space="preserve">For AQUISITION, REHABILITATION, OR CONSTRUCTION PROJECTS:  Completion of the HUD environmental review process is mandatory before taking a physical action on a site, or making a commitment or expenditure of HUD OR non-HUD funds for property acquisition, rehabilitation, conversion, lease, repair or construction activities. </w:t>
      </w:r>
      <w:r w:rsidR="002113E1" w:rsidRPr="00AE5246">
        <w:rPr>
          <w:rFonts w:ascii="Arial" w:hAnsi="Arial" w:cs="Arial"/>
          <w:b/>
          <w:sz w:val="20"/>
        </w:rPr>
        <w:t>Subrecipients</w:t>
      </w:r>
      <w:r w:rsidRPr="00AE5246">
        <w:rPr>
          <w:rFonts w:ascii="Arial" w:hAnsi="Arial" w:cs="Arial"/>
          <w:b/>
          <w:sz w:val="20"/>
        </w:rPr>
        <w:t xml:space="preserve">, contractors, owners and developers may not commit or expend funds on projects until the City of Tulsa has completed the environmental review process. </w:t>
      </w:r>
      <w:r w:rsidRPr="00AE5246">
        <w:rPr>
          <w:rFonts w:ascii="Arial" w:hAnsi="Arial" w:cs="Arial"/>
          <w:b/>
          <w:caps/>
          <w:sz w:val="20"/>
        </w:rPr>
        <w:t>Any options to purchase property should be contingent upon a completed HUD Environmental Review completed by the City of Tulsa</w:t>
      </w:r>
      <w:r w:rsidR="00E00BC6" w:rsidRPr="00AE5246">
        <w:rPr>
          <w:rFonts w:ascii="Arial" w:hAnsi="Arial" w:cs="Arial"/>
          <w:b/>
          <w:bCs/>
          <w:sz w:val="20"/>
          <w:szCs w:val="20"/>
        </w:rPr>
        <w:t xml:space="preserve">. </w:t>
      </w:r>
      <w:r w:rsidR="00E00BC6" w:rsidRPr="00AE5246">
        <w:rPr>
          <w:rFonts w:ascii="Arial" w:hAnsi="Arial" w:cs="Arial"/>
          <w:b/>
          <w:bCs/>
          <w:sz w:val="16"/>
          <w:szCs w:val="20"/>
        </w:rPr>
        <w:t xml:space="preserve"> </w:t>
      </w:r>
    </w:p>
    <w:p w14:paraId="5ACC7998" w14:textId="77777777" w:rsidR="008B56F8" w:rsidRPr="00AE5246" w:rsidRDefault="008B56F8" w:rsidP="008B56F8">
      <w:pPr>
        <w:spacing w:after="0" w:line="240" w:lineRule="auto"/>
        <w:rPr>
          <w:rFonts w:ascii="Calibri" w:eastAsia="Times New Roman" w:hAnsi="Calibri"/>
          <w:szCs w:val="24"/>
        </w:rPr>
        <w:sectPr w:rsidR="008B56F8" w:rsidRPr="00AE5246" w:rsidSect="00743D54">
          <w:pgSz w:w="12240" w:h="15840" w:code="1"/>
          <w:pgMar w:top="450" w:right="1075" w:bottom="540" w:left="500" w:header="720" w:footer="66" w:gutter="288"/>
          <w:cols w:space="720"/>
          <w:noEndnote/>
          <w:docGrid w:linePitch="326"/>
        </w:sectPr>
      </w:pPr>
    </w:p>
    <w:p w14:paraId="01D5274F" w14:textId="0FFC960E" w:rsidR="00E25D0B" w:rsidRPr="009B2E2B" w:rsidRDefault="00C83338" w:rsidP="009B2E2B">
      <w:pPr>
        <w:spacing w:after="0"/>
        <w:jc w:val="center"/>
        <w:rPr>
          <w:rFonts w:ascii="Arial" w:eastAsia="Times New Roman" w:hAnsi="Arial" w:cs="Arial"/>
          <w:b/>
          <w:caps/>
          <w:szCs w:val="24"/>
        </w:rPr>
      </w:pPr>
      <w:r w:rsidRPr="00C83338">
        <w:rPr>
          <w:noProof/>
        </w:rPr>
        <w:lastRenderedPageBreak/>
        <w:drawing>
          <wp:inline distT="0" distB="0" distL="0" distR="0" wp14:anchorId="6CFB2363" wp14:editId="7DD8A2CC">
            <wp:extent cx="6101715" cy="9048750"/>
            <wp:effectExtent l="0" t="0" r="0" b="0"/>
            <wp:docPr id="947600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1715" cy="9048750"/>
                    </a:xfrm>
                    <a:prstGeom prst="rect">
                      <a:avLst/>
                    </a:prstGeom>
                    <a:noFill/>
                    <a:ln>
                      <a:noFill/>
                    </a:ln>
                  </pic:spPr>
                </pic:pic>
              </a:graphicData>
            </a:graphic>
          </wp:inline>
        </w:drawing>
      </w:r>
      <w:r w:rsidR="00327D9B" w:rsidRPr="00AE5246">
        <w:rPr>
          <w:rFonts w:ascii="Arial" w:eastAsia="Times New Roman" w:hAnsi="Arial" w:cs="Arial"/>
          <w:b/>
          <w:caps/>
          <w:szCs w:val="24"/>
        </w:rPr>
        <w:br w:type="page"/>
      </w:r>
      <w:r w:rsidR="00E25D0B" w:rsidRPr="00AE5246">
        <w:rPr>
          <w:rFonts w:ascii="Arial" w:eastAsia="Times New Roman" w:hAnsi="Arial" w:cs="Arial"/>
          <w:b/>
          <w:bCs/>
          <w:sz w:val="40"/>
          <w:szCs w:val="24"/>
        </w:rPr>
        <w:lastRenderedPageBreak/>
        <w:t>Application Review Criteria</w:t>
      </w:r>
    </w:p>
    <w:p w14:paraId="6951B519" w14:textId="77777777" w:rsidR="00A92E1A" w:rsidRPr="00AE5246" w:rsidRDefault="00A92E1A" w:rsidP="00E25D0B">
      <w:pPr>
        <w:spacing w:after="0"/>
        <w:jc w:val="center"/>
        <w:rPr>
          <w:rFonts w:ascii="Arial" w:eastAsia="Times New Roman" w:hAnsi="Arial" w:cs="Arial"/>
          <w:b/>
          <w:bCs/>
          <w:sz w:val="28"/>
          <w:szCs w:val="24"/>
        </w:rPr>
      </w:pPr>
    </w:p>
    <w:p w14:paraId="790AB351" w14:textId="77777777" w:rsidR="00E25D0B" w:rsidRPr="00AE5246" w:rsidRDefault="00E25D0B" w:rsidP="00E25D0B">
      <w:pPr>
        <w:pStyle w:val="ListParagraph"/>
        <w:numPr>
          <w:ilvl w:val="2"/>
          <w:numId w:val="4"/>
        </w:numPr>
        <w:tabs>
          <w:tab w:val="clear" w:pos="2160"/>
          <w:tab w:val="left" w:pos="180"/>
        </w:tabs>
        <w:ind w:left="180" w:hanging="180"/>
        <w:rPr>
          <w:rFonts w:ascii="Arial Narrow" w:hAnsi="Arial Narrow" w:cs="Arial"/>
          <w:bCs/>
          <w:iCs/>
        </w:rPr>
      </w:pPr>
      <w:r w:rsidRPr="00AE5246">
        <w:rPr>
          <w:rFonts w:ascii="Arial Narrow" w:hAnsi="Arial Narrow" w:cs="Arial"/>
          <w:b/>
          <w:bCs/>
          <w:i/>
          <w:iCs/>
          <w:sz w:val="24"/>
          <w:szCs w:val="24"/>
          <w:u w:val="single"/>
        </w:rPr>
        <w:t xml:space="preserve">Section I: Organization Information </w:t>
      </w:r>
      <w:r w:rsidRPr="00AE5246">
        <w:rPr>
          <w:rFonts w:ascii="Arial Narrow" w:hAnsi="Arial Narrow" w:cs="Arial"/>
          <w:b/>
          <w:bCs/>
          <w:i/>
          <w:iCs/>
          <w:u w:val="single"/>
        </w:rPr>
        <w:t>–</w:t>
      </w:r>
      <w:r w:rsidRPr="00AE5246">
        <w:rPr>
          <w:rFonts w:ascii="Arial Narrow" w:hAnsi="Arial Narrow" w:cs="Arial"/>
          <w:b/>
          <w:bCs/>
          <w:i/>
          <w:iCs/>
        </w:rPr>
        <w:t xml:space="preserve"> </w:t>
      </w:r>
      <w:r w:rsidRPr="00AE5246">
        <w:rPr>
          <w:rFonts w:ascii="Arial Narrow" w:hAnsi="Arial Narrow" w:cs="Arial"/>
          <w:bCs/>
          <w:iCs/>
        </w:rPr>
        <w:t xml:space="preserve">Grants Administration staff will evaluate the proposed program/project and organization’s capacity to administer a HUD grant using guidelines specified in OMB Circulars, grant regulations, and Uniform Administrative Requirements. Although no points will be assigned for this part of the review, grant applications may not be recommended for funding if an organization cannot meet the requirements under this section to demonstrate organizational capacity. </w:t>
      </w:r>
    </w:p>
    <w:p w14:paraId="2A8E15A6" w14:textId="77777777" w:rsidR="00E25D0B" w:rsidRPr="00AE5246" w:rsidRDefault="00E25D0B" w:rsidP="00E25D0B">
      <w:pPr>
        <w:spacing w:after="0" w:line="240" w:lineRule="auto"/>
        <w:rPr>
          <w:rFonts w:ascii="Arial Narrow" w:eastAsia="Times New Roman" w:hAnsi="Arial Narrow" w:cs="Arial"/>
          <w:bCs/>
          <w:iCs/>
          <w:sz w:val="20"/>
          <w:szCs w:val="20"/>
        </w:rPr>
      </w:pPr>
    </w:p>
    <w:p w14:paraId="27E15873"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Proposed Program/Project meets a CDBG National Objective or grant-specific objective (ESG/HOME/HOPWA).</w:t>
      </w:r>
    </w:p>
    <w:p w14:paraId="0B0AF0C6"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Applicant is an eligible organization</w:t>
      </w:r>
    </w:p>
    <w:p w14:paraId="3DC389DC"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attachments were included and met application criteria</w:t>
      </w:r>
    </w:p>
    <w:p w14:paraId="118CA407"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Financial demonstrate organization has stable operating funds and adequate cash flow to operate the program until reimbursement of grant funds occurs</w:t>
      </w:r>
    </w:p>
    <w:p w14:paraId="5B7D519F"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Required financial statements were submitted and audit findings have been cleared</w:t>
      </w:r>
    </w:p>
    <w:p w14:paraId="71B119A0"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submitted policies and procedures that meet the grant criteria.</w:t>
      </w:r>
    </w:p>
    <w:p w14:paraId="3230F94D"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has experienced staff to operate the propose program or complete the proposed project</w:t>
      </w:r>
    </w:p>
    <w:p w14:paraId="1BD8C149"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Previous HUD grant experience</w:t>
      </w:r>
    </w:p>
    <w:p w14:paraId="657BDDD7"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Adequate Program/Project Staff</w:t>
      </w:r>
    </w:p>
    <w:p w14:paraId="5BFA7684"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Adequate Financial/Fiscal Staff</w:t>
      </w:r>
    </w:p>
    <w:p w14:paraId="32A197FF"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Project-specific Attachments were included and met application criteria</w:t>
      </w:r>
    </w:p>
    <w:p w14:paraId="00C58410" w14:textId="77777777" w:rsidR="00A92E1A" w:rsidRPr="00AE5246" w:rsidRDefault="00A92E1A" w:rsidP="00E25D0B">
      <w:pPr>
        <w:spacing w:after="0" w:line="240" w:lineRule="auto"/>
        <w:rPr>
          <w:rFonts w:ascii="Arial Narrow" w:eastAsia="Times New Roman" w:hAnsi="Arial Narrow" w:cs="Arial"/>
          <w:bCs/>
          <w:sz w:val="22"/>
        </w:rPr>
      </w:pPr>
    </w:p>
    <w:p w14:paraId="34680C9D" w14:textId="77777777" w:rsidR="00E25D0B" w:rsidRPr="00AE5246" w:rsidRDefault="00E25D0B" w:rsidP="00E25D0B">
      <w:pPr>
        <w:pStyle w:val="ListParagraph"/>
        <w:numPr>
          <w:ilvl w:val="2"/>
          <w:numId w:val="4"/>
        </w:numPr>
        <w:tabs>
          <w:tab w:val="clear" w:pos="2160"/>
          <w:tab w:val="num" w:pos="180"/>
        </w:tabs>
        <w:ind w:left="180" w:hanging="180"/>
        <w:rPr>
          <w:rFonts w:ascii="Arial Narrow" w:hAnsi="Arial Narrow" w:cs="Arial"/>
          <w:bCs/>
          <w:sz w:val="24"/>
          <w:szCs w:val="24"/>
        </w:rPr>
      </w:pPr>
      <w:r w:rsidRPr="00AE5246">
        <w:rPr>
          <w:rFonts w:ascii="Arial Narrow" w:hAnsi="Arial Narrow" w:cs="Arial"/>
          <w:b/>
          <w:bCs/>
          <w:i/>
          <w:iCs/>
          <w:sz w:val="24"/>
          <w:szCs w:val="24"/>
          <w:u w:val="single"/>
        </w:rPr>
        <w:t>Section II: Program/Project Information</w:t>
      </w:r>
      <w:r w:rsidRPr="00AE5246">
        <w:rPr>
          <w:rFonts w:ascii="Arial Narrow" w:hAnsi="Arial Narrow" w:cs="Arial"/>
          <w:b/>
          <w:bCs/>
          <w:i/>
          <w:iCs/>
          <w:sz w:val="24"/>
          <w:szCs w:val="24"/>
        </w:rPr>
        <w:t xml:space="preserve"> (13 pts.)</w:t>
      </w:r>
    </w:p>
    <w:p w14:paraId="16B8C2B9" w14:textId="77777777" w:rsidR="00E25D0B" w:rsidRPr="00AE5246" w:rsidRDefault="00E25D0B" w:rsidP="00E25D0B">
      <w:pPr>
        <w:pStyle w:val="ListParagraph"/>
        <w:ind w:left="2160"/>
        <w:rPr>
          <w:rFonts w:ascii="Arial Narrow" w:hAnsi="Arial Narrow" w:cs="Arial"/>
          <w:bCs/>
        </w:rPr>
      </w:pPr>
    </w:p>
    <w:p w14:paraId="4912F076" w14:textId="77777777" w:rsidR="00E25D0B" w:rsidRPr="00AE5246" w:rsidRDefault="00E25D0B" w:rsidP="00E25D0B">
      <w:pPr>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t>Cleary defined and supported the need for the program/project and included verifiable, published data sources.</w:t>
      </w:r>
    </w:p>
    <w:p w14:paraId="769FB85E" w14:textId="77777777" w:rsidR="00E25D0B" w:rsidRPr="001B51BE" w:rsidRDefault="00E25D0B" w:rsidP="00E25D0B">
      <w:pPr>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 pts</w:t>
      </w:r>
      <w:r w:rsidRPr="001B51BE">
        <w:rPr>
          <w:rFonts w:ascii="Arial" w:eastAsia="Times New Roman" w:hAnsi="Arial" w:cs="Arial"/>
          <w:sz w:val="20"/>
          <w:szCs w:val="20"/>
        </w:rPr>
        <w:tab/>
        <w:t>Thoroughly described program activities, project scope, and outcomes for the target population.</w:t>
      </w:r>
    </w:p>
    <w:p w14:paraId="6870DA0B" w14:textId="2BDE63BD" w:rsidR="00E25D0B" w:rsidRPr="001B51BE" w:rsidRDefault="0080177C" w:rsidP="00E25D0B">
      <w:pPr>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w:t>
      </w:r>
      <w:r w:rsidR="00E25D0B" w:rsidRPr="001B51BE">
        <w:rPr>
          <w:rFonts w:ascii="Arial" w:eastAsia="Times New Roman" w:hAnsi="Arial" w:cs="Arial"/>
          <w:sz w:val="20"/>
          <w:szCs w:val="20"/>
        </w:rPr>
        <w:t xml:space="preserve"> </w:t>
      </w:r>
      <w:r w:rsidR="00610052" w:rsidRPr="001B51BE">
        <w:rPr>
          <w:rFonts w:ascii="Arial" w:eastAsia="Times New Roman" w:hAnsi="Arial" w:cs="Arial"/>
          <w:sz w:val="20"/>
          <w:szCs w:val="20"/>
        </w:rPr>
        <w:t>pt</w:t>
      </w:r>
      <w:r w:rsidR="00E25D0B" w:rsidRPr="001B51BE">
        <w:rPr>
          <w:rFonts w:ascii="Arial" w:eastAsia="Times New Roman" w:hAnsi="Arial" w:cs="Arial"/>
          <w:sz w:val="20"/>
          <w:szCs w:val="20"/>
        </w:rPr>
        <w:tab/>
        <w:t>Organization has previous experience in operating the program or delivering similar services.</w:t>
      </w:r>
    </w:p>
    <w:p w14:paraId="4C69C76A" w14:textId="107E37A3" w:rsidR="00E25D0B" w:rsidRPr="001B51BE" w:rsidRDefault="0080177C" w:rsidP="00E25D0B">
      <w:pPr>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1</w:t>
      </w:r>
      <w:r w:rsidR="00E25D0B" w:rsidRPr="001B51BE">
        <w:rPr>
          <w:rFonts w:ascii="Arial" w:eastAsia="Times New Roman" w:hAnsi="Arial" w:cs="Arial"/>
          <w:sz w:val="20"/>
          <w:szCs w:val="20"/>
        </w:rPr>
        <w:t xml:space="preserve"> pts</w:t>
      </w:r>
      <w:r w:rsidR="00E25D0B" w:rsidRPr="001B51BE">
        <w:rPr>
          <w:rFonts w:ascii="Arial" w:eastAsia="Times New Roman" w:hAnsi="Arial" w:cs="Arial"/>
          <w:sz w:val="20"/>
          <w:szCs w:val="20"/>
        </w:rPr>
        <w:tab/>
      </w:r>
      <w:r w:rsidR="00893C65" w:rsidRPr="001B51BE">
        <w:rPr>
          <w:rStyle w:val="normaltextrun"/>
          <w:rFonts w:ascii="Arial" w:hAnsi="Arial" w:cs="Arial"/>
          <w:sz w:val="20"/>
          <w:szCs w:val="20"/>
          <w:shd w:val="clear" w:color="auto" w:fill="FFFFFF"/>
        </w:rPr>
        <w:t>Provided goals/objectives that are specific, measurable, attainable, relevant, and time-bound.</w:t>
      </w:r>
    </w:p>
    <w:p w14:paraId="11140B2C" w14:textId="3BD63670" w:rsidR="00E25D0B" w:rsidRPr="001B51BE" w:rsidRDefault="00E25D0B" w:rsidP="00E25D0B">
      <w:pPr>
        <w:tabs>
          <w:tab w:val="left" w:pos="900"/>
        </w:tabs>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 pts</w:t>
      </w:r>
      <w:r w:rsidRPr="001B51BE">
        <w:rPr>
          <w:rFonts w:ascii="Arial" w:eastAsia="Times New Roman" w:hAnsi="Arial" w:cs="Arial"/>
          <w:sz w:val="20"/>
          <w:szCs w:val="20"/>
        </w:rPr>
        <w:tab/>
      </w:r>
      <w:r w:rsidR="00B8396F" w:rsidRPr="001B51BE">
        <w:rPr>
          <w:rStyle w:val="normaltextrun"/>
          <w:rFonts w:ascii="Arial" w:hAnsi="Arial" w:cs="Arial"/>
          <w:sz w:val="20"/>
          <w:szCs w:val="20"/>
          <w:bdr w:val="none" w:sz="0" w:space="0" w:color="auto" w:frame="1"/>
        </w:rPr>
        <w:t>Cleary defined how the program/project success will be measured.</w:t>
      </w:r>
    </w:p>
    <w:p w14:paraId="33DDE2AE" w14:textId="77777777" w:rsidR="00A92E1A" w:rsidRPr="001B51BE" w:rsidRDefault="00A92E1A" w:rsidP="00E25D0B">
      <w:pPr>
        <w:tabs>
          <w:tab w:val="num" w:pos="2520"/>
        </w:tabs>
        <w:spacing w:after="0" w:line="240" w:lineRule="auto"/>
        <w:rPr>
          <w:rFonts w:ascii="Arial Narrow" w:eastAsia="Times New Roman" w:hAnsi="Arial Narrow" w:cs="Arial"/>
          <w:bCs/>
          <w:sz w:val="22"/>
        </w:rPr>
      </w:pPr>
    </w:p>
    <w:p w14:paraId="624E052D" w14:textId="577A54F6" w:rsidR="00E25D0B" w:rsidRPr="001B51BE" w:rsidRDefault="00E25D0B" w:rsidP="00E25D0B">
      <w:pPr>
        <w:pStyle w:val="ListParagraph"/>
        <w:numPr>
          <w:ilvl w:val="2"/>
          <w:numId w:val="4"/>
        </w:numPr>
        <w:tabs>
          <w:tab w:val="clear" w:pos="2160"/>
          <w:tab w:val="num" w:pos="630"/>
        </w:tabs>
        <w:ind w:left="180" w:hanging="180"/>
        <w:rPr>
          <w:rFonts w:ascii="Arial Narrow" w:hAnsi="Arial Narrow" w:cs="Arial"/>
          <w:bCs/>
          <w:sz w:val="24"/>
          <w:szCs w:val="24"/>
        </w:rPr>
      </w:pPr>
      <w:r w:rsidRPr="001B51BE">
        <w:rPr>
          <w:rFonts w:ascii="Arial Narrow" w:hAnsi="Arial Narrow" w:cs="Arial"/>
          <w:b/>
          <w:bCs/>
          <w:i/>
          <w:iCs/>
          <w:sz w:val="24"/>
          <w:szCs w:val="24"/>
          <w:u w:val="single"/>
        </w:rPr>
        <w:t>Section III: Program/Project Financial Information</w:t>
      </w:r>
      <w:r w:rsidRPr="001B51BE">
        <w:rPr>
          <w:rFonts w:ascii="Arial Narrow" w:hAnsi="Arial Narrow" w:cs="Arial"/>
          <w:b/>
          <w:bCs/>
          <w:i/>
          <w:iCs/>
          <w:sz w:val="24"/>
          <w:szCs w:val="24"/>
        </w:rPr>
        <w:t xml:space="preserve"> (1</w:t>
      </w:r>
      <w:r w:rsidR="004E7478" w:rsidRPr="001B51BE">
        <w:rPr>
          <w:rFonts w:ascii="Arial Narrow" w:hAnsi="Arial Narrow" w:cs="Arial"/>
          <w:b/>
          <w:bCs/>
          <w:i/>
          <w:iCs/>
          <w:sz w:val="24"/>
          <w:szCs w:val="24"/>
        </w:rPr>
        <w:t>0</w:t>
      </w:r>
      <w:r w:rsidRPr="001B51BE">
        <w:rPr>
          <w:rFonts w:ascii="Arial Narrow" w:hAnsi="Arial Narrow" w:cs="Arial"/>
          <w:b/>
          <w:bCs/>
          <w:i/>
          <w:iCs/>
          <w:sz w:val="24"/>
          <w:szCs w:val="24"/>
        </w:rPr>
        <w:t xml:space="preserve"> pts.)</w:t>
      </w:r>
    </w:p>
    <w:p w14:paraId="662972A0" w14:textId="77777777" w:rsidR="00E25D0B" w:rsidRPr="001B51BE" w:rsidRDefault="00E25D0B" w:rsidP="00E25D0B">
      <w:pPr>
        <w:spacing w:after="0" w:line="240" w:lineRule="auto"/>
        <w:rPr>
          <w:rFonts w:ascii="Arial Narrow" w:eastAsia="Times New Roman" w:hAnsi="Arial Narrow" w:cs="Arial"/>
          <w:bCs/>
          <w:sz w:val="22"/>
        </w:rPr>
      </w:pPr>
    </w:p>
    <w:p w14:paraId="5F1F57D0" w14:textId="77777777" w:rsidR="00E25D0B" w:rsidRPr="001B51BE" w:rsidRDefault="00E25D0B" w:rsidP="00E25D0B">
      <w:pPr>
        <w:tabs>
          <w:tab w:val="left" w:pos="900"/>
        </w:tabs>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 pts</w:t>
      </w:r>
      <w:r w:rsidRPr="001B51BE">
        <w:rPr>
          <w:rFonts w:ascii="Arial" w:eastAsia="Times New Roman" w:hAnsi="Arial" w:cs="Arial"/>
          <w:sz w:val="20"/>
          <w:szCs w:val="20"/>
        </w:rPr>
        <w:tab/>
        <w:t>Provided justification for the program/project funding request. A financial rationale was provided and included credible and realistic costs.</w:t>
      </w:r>
    </w:p>
    <w:p w14:paraId="671A808C" w14:textId="4184CE35" w:rsidR="007E4B26" w:rsidRPr="001B51BE" w:rsidRDefault="007E4B26" w:rsidP="00E25D0B">
      <w:pPr>
        <w:tabs>
          <w:tab w:val="left" w:pos="900"/>
        </w:tabs>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w:t>
      </w:r>
      <w:r w:rsidR="00320E63" w:rsidRPr="001B51BE">
        <w:rPr>
          <w:rFonts w:ascii="Arial" w:eastAsia="Times New Roman" w:hAnsi="Arial" w:cs="Arial"/>
          <w:sz w:val="20"/>
          <w:szCs w:val="20"/>
        </w:rPr>
        <w:t xml:space="preserve"> </w:t>
      </w:r>
      <w:r w:rsidRPr="001B51BE">
        <w:rPr>
          <w:rFonts w:ascii="Arial" w:eastAsia="Times New Roman" w:hAnsi="Arial" w:cs="Arial"/>
          <w:sz w:val="20"/>
          <w:szCs w:val="20"/>
        </w:rPr>
        <w:t>pts</w:t>
      </w:r>
      <w:r w:rsidRPr="001B51BE">
        <w:rPr>
          <w:rFonts w:ascii="Arial" w:eastAsia="Times New Roman" w:hAnsi="Arial" w:cs="Arial"/>
          <w:sz w:val="20"/>
          <w:szCs w:val="20"/>
        </w:rPr>
        <w:tab/>
      </w:r>
      <w:r w:rsidR="00320E63" w:rsidRPr="001B51BE">
        <w:rPr>
          <w:rFonts w:ascii="Arial" w:eastAsia="Times New Roman" w:hAnsi="Arial" w:cs="Arial"/>
          <w:sz w:val="20"/>
          <w:szCs w:val="20"/>
        </w:rPr>
        <w:t>Provided justification for the economic feasibility of the project</w:t>
      </w:r>
    </w:p>
    <w:p w14:paraId="0113F771" w14:textId="77777777" w:rsidR="003E47F6" w:rsidRPr="001B51BE" w:rsidRDefault="003E47F6" w:rsidP="23ECA1A1">
      <w:pPr>
        <w:pStyle w:val="paragraph"/>
        <w:spacing w:before="0" w:beforeAutospacing="0" w:after="0" w:afterAutospacing="0"/>
        <w:ind w:left="900" w:hanging="720"/>
        <w:textAlignment w:val="baseline"/>
        <w:rPr>
          <w:rFonts w:ascii="Arial" w:hAnsi="Arial" w:cs="Arial"/>
          <w:sz w:val="20"/>
          <w:szCs w:val="20"/>
        </w:rPr>
      </w:pPr>
      <w:r w:rsidRPr="001B51BE">
        <w:rPr>
          <w:rStyle w:val="normaltextrun"/>
          <w:rFonts w:ascii="Arial" w:hAnsi="Arial" w:cs="Arial"/>
          <w:sz w:val="20"/>
          <w:szCs w:val="20"/>
        </w:rPr>
        <w:t xml:space="preserve">1 </w:t>
      </w:r>
      <w:r w:rsidRPr="001B51BE">
        <w:rPr>
          <w:rStyle w:val="spellingerror"/>
          <w:rFonts w:ascii="Arial" w:hAnsi="Arial" w:cs="Arial"/>
          <w:sz w:val="20"/>
          <w:szCs w:val="20"/>
        </w:rPr>
        <w:t>pt</w:t>
      </w:r>
      <w:r w:rsidRPr="001B51BE">
        <w:rPr>
          <w:sz w:val="20"/>
          <w:szCs w:val="20"/>
        </w:rPr>
        <w:tab/>
      </w:r>
      <w:r w:rsidRPr="001B51BE">
        <w:rPr>
          <w:rStyle w:val="normaltextrun"/>
          <w:rFonts w:ascii="Arial" w:hAnsi="Arial" w:cs="Arial"/>
          <w:sz w:val="20"/>
          <w:szCs w:val="20"/>
        </w:rPr>
        <w:t>Budget Tables included accurate calculations</w:t>
      </w:r>
      <w:r w:rsidRPr="001B51BE">
        <w:rPr>
          <w:rStyle w:val="eop"/>
          <w:rFonts w:ascii="Arial" w:hAnsi="Arial" w:cs="Arial"/>
          <w:sz w:val="20"/>
          <w:szCs w:val="20"/>
        </w:rPr>
        <w:t> </w:t>
      </w:r>
    </w:p>
    <w:p w14:paraId="76086BD6" w14:textId="77777777" w:rsidR="003E47F6" w:rsidRPr="001B51BE" w:rsidRDefault="003E47F6" w:rsidP="23ECA1A1">
      <w:pPr>
        <w:pStyle w:val="paragraph"/>
        <w:spacing w:before="0" w:beforeAutospacing="0" w:after="0" w:afterAutospacing="0"/>
        <w:ind w:left="900" w:hanging="720"/>
        <w:textAlignment w:val="baseline"/>
        <w:rPr>
          <w:rFonts w:ascii="Arial" w:hAnsi="Arial" w:cs="Arial"/>
          <w:sz w:val="20"/>
          <w:szCs w:val="20"/>
        </w:rPr>
      </w:pPr>
      <w:r w:rsidRPr="001B51BE">
        <w:rPr>
          <w:rStyle w:val="normaltextrun"/>
          <w:rFonts w:ascii="Arial" w:hAnsi="Arial" w:cs="Arial"/>
          <w:sz w:val="20"/>
          <w:szCs w:val="20"/>
        </w:rPr>
        <w:t xml:space="preserve">1 </w:t>
      </w:r>
      <w:r w:rsidRPr="001B51BE">
        <w:rPr>
          <w:rStyle w:val="spellingerror"/>
          <w:rFonts w:ascii="Arial" w:hAnsi="Arial" w:cs="Arial"/>
          <w:sz w:val="20"/>
          <w:szCs w:val="20"/>
        </w:rPr>
        <w:t>pt</w:t>
      </w:r>
      <w:r w:rsidRPr="001B51BE">
        <w:rPr>
          <w:sz w:val="20"/>
          <w:szCs w:val="20"/>
        </w:rPr>
        <w:tab/>
      </w:r>
      <w:r w:rsidRPr="001B51BE">
        <w:rPr>
          <w:rStyle w:val="normaltextrun"/>
          <w:rFonts w:ascii="Arial" w:hAnsi="Arial" w:cs="Arial"/>
          <w:sz w:val="20"/>
          <w:szCs w:val="20"/>
        </w:rPr>
        <w:t>Financial information throughout the application was consistent and accurate.</w:t>
      </w:r>
      <w:r w:rsidRPr="001B51BE">
        <w:rPr>
          <w:rStyle w:val="eop"/>
          <w:rFonts w:ascii="Arial" w:hAnsi="Arial" w:cs="Arial"/>
          <w:sz w:val="20"/>
          <w:szCs w:val="20"/>
        </w:rPr>
        <w:t> </w:t>
      </w:r>
    </w:p>
    <w:p w14:paraId="3C1DDD04" w14:textId="17A8D5D9" w:rsidR="003E47F6" w:rsidRPr="001B51BE" w:rsidRDefault="007E4B26" w:rsidP="007E4B26">
      <w:pPr>
        <w:tabs>
          <w:tab w:val="left" w:pos="900"/>
        </w:tabs>
        <w:spacing w:after="0" w:line="240" w:lineRule="auto"/>
        <w:ind w:left="900" w:hanging="720"/>
        <w:rPr>
          <w:rFonts w:ascii="Arial" w:eastAsia="Times New Roman" w:hAnsi="Arial" w:cs="Arial"/>
          <w:sz w:val="20"/>
          <w:szCs w:val="20"/>
        </w:rPr>
      </w:pPr>
      <w:bookmarkStart w:id="1" w:name="_Hlk112165916"/>
      <w:r w:rsidRPr="001B51BE">
        <w:rPr>
          <w:rFonts w:ascii="Arial" w:eastAsia="Times New Roman" w:hAnsi="Arial" w:cs="Arial"/>
          <w:sz w:val="20"/>
          <w:szCs w:val="20"/>
        </w:rPr>
        <w:t>1 pts</w:t>
      </w:r>
      <w:r w:rsidRPr="001B51BE">
        <w:rPr>
          <w:rFonts w:ascii="Arial" w:hAnsi="Arial" w:cs="Arial"/>
          <w:sz w:val="20"/>
          <w:szCs w:val="20"/>
        </w:rPr>
        <w:tab/>
      </w:r>
      <w:bookmarkEnd w:id="1"/>
      <w:r w:rsidR="00242A82" w:rsidRPr="001B51BE">
        <w:rPr>
          <w:rFonts w:ascii="Arial" w:hAnsi="Arial" w:cs="Arial"/>
          <w:sz w:val="20"/>
          <w:szCs w:val="20"/>
        </w:rPr>
        <w:t>The requested HUD funds do not account for more than 25% of the overall program/project budget </w:t>
      </w:r>
    </w:p>
    <w:p w14:paraId="0F5AE9EC" w14:textId="4C901F2D" w:rsidR="003E47F6" w:rsidRPr="001B51BE" w:rsidRDefault="003E47F6" w:rsidP="23ECA1A1">
      <w:pPr>
        <w:pStyle w:val="paragraph"/>
        <w:spacing w:before="0" w:beforeAutospacing="0" w:after="0" w:afterAutospacing="0"/>
        <w:ind w:left="900" w:hanging="720"/>
        <w:textAlignment w:val="baseline"/>
        <w:rPr>
          <w:rFonts w:ascii="Arial" w:hAnsi="Arial" w:cs="Arial"/>
          <w:sz w:val="20"/>
          <w:szCs w:val="20"/>
        </w:rPr>
      </w:pPr>
      <w:r w:rsidRPr="001B51BE">
        <w:rPr>
          <w:rStyle w:val="normaltextrun"/>
          <w:rFonts w:ascii="Arial" w:hAnsi="Arial" w:cs="Arial"/>
          <w:sz w:val="20"/>
          <w:szCs w:val="20"/>
        </w:rPr>
        <w:t xml:space="preserve">1 </w:t>
      </w:r>
      <w:r w:rsidRPr="001B51BE">
        <w:rPr>
          <w:rStyle w:val="spellingerror"/>
          <w:rFonts w:ascii="Arial" w:hAnsi="Arial" w:cs="Arial"/>
          <w:sz w:val="20"/>
          <w:szCs w:val="20"/>
        </w:rPr>
        <w:t>pt</w:t>
      </w:r>
      <w:r w:rsidRPr="001B51BE">
        <w:rPr>
          <w:sz w:val="20"/>
          <w:szCs w:val="20"/>
        </w:rPr>
        <w:tab/>
      </w:r>
      <w:r w:rsidRPr="001B51BE">
        <w:rPr>
          <w:rStyle w:val="normaltextrun"/>
          <w:rFonts w:ascii="Arial" w:hAnsi="Arial" w:cs="Arial"/>
          <w:sz w:val="20"/>
          <w:szCs w:val="20"/>
        </w:rPr>
        <w:t>Provided documentation to verify the committed Non-HUD funding is specific to support the program/project during the grant program year (between July 1, 202</w:t>
      </w:r>
      <w:r w:rsidR="00C2056F" w:rsidRPr="001B51BE">
        <w:rPr>
          <w:rStyle w:val="normaltextrun"/>
          <w:rFonts w:ascii="Arial" w:hAnsi="Arial" w:cs="Arial"/>
          <w:sz w:val="20"/>
          <w:szCs w:val="20"/>
        </w:rPr>
        <w:t>6</w:t>
      </w:r>
      <w:r w:rsidRPr="001B51BE">
        <w:rPr>
          <w:rStyle w:val="normaltextrun"/>
          <w:rFonts w:ascii="Arial" w:hAnsi="Arial" w:cs="Arial"/>
          <w:sz w:val="20"/>
          <w:szCs w:val="20"/>
        </w:rPr>
        <w:t xml:space="preserve"> – June 30, 202</w:t>
      </w:r>
      <w:r w:rsidR="00C2056F" w:rsidRPr="001B51BE">
        <w:rPr>
          <w:rStyle w:val="normaltextrun"/>
          <w:rFonts w:ascii="Arial" w:hAnsi="Arial" w:cs="Arial"/>
          <w:sz w:val="20"/>
          <w:szCs w:val="20"/>
        </w:rPr>
        <w:t>7</w:t>
      </w:r>
      <w:r w:rsidRPr="001B51BE">
        <w:rPr>
          <w:rStyle w:val="normaltextrun"/>
          <w:rFonts w:ascii="Arial" w:hAnsi="Arial" w:cs="Arial"/>
          <w:sz w:val="20"/>
          <w:szCs w:val="20"/>
        </w:rPr>
        <w:t>).</w:t>
      </w:r>
      <w:r w:rsidRPr="001B51BE">
        <w:rPr>
          <w:rStyle w:val="eop"/>
          <w:rFonts w:ascii="Arial" w:hAnsi="Arial" w:cs="Arial"/>
          <w:sz w:val="20"/>
          <w:szCs w:val="20"/>
        </w:rPr>
        <w:t> </w:t>
      </w:r>
    </w:p>
    <w:p w14:paraId="6609D503" w14:textId="77777777" w:rsidR="00E31A9B" w:rsidRPr="001B51BE" w:rsidRDefault="00E31A9B" w:rsidP="00E25D0B">
      <w:pPr>
        <w:spacing w:after="0" w:line="240" w:lineRule="auto"/>
        <w:rPr>
          <w:rFonts w:ascii="Arial" w:eastAsia="Times New Roman" w:hAnsi="Arial" w:cs="Arial"/>
          <w:sz w:val="22"/>
        </w:rPr>
      </w:pPr>
    </w:p>
    <w:p w14:paraId="223DCE4D" w14:textId="62EB49DC" w:rsidR="00ED1684" w:rsidRPr="00AE5246" w:rsidRDefault="00ED1684" w:rsidP="00ED1684">
      <w:pPr>
        <w:spacing w:after="0" w:line="240" w:lineRule="auto"/>
        <w:ind w:left="180"/>
        <w:rPr>
          <w:rFonts w:ascii="Arial Narrow" w:eastAsia="Times New Roman" w:hAnsi="Arial Narrow" w:cs="Arial"/>
          <w:bCs/>
          <w:sz w:val="22"/>
        </w:rPr>
      </w:pPr>
      <w:r w:rsidRPr="001B51BE">
        <w:rPr>
          <w:rFonts w:ascii="Arial Narrow" w:eastAsia="Times New Roman" w:hAnsi="Arial Narrow" w:cs="Arial"/>
          <w:b/>
          <w:bCs/>
          <w:sz w:val="22"/>
        </w:rPr>
        <w:t>POINTS for a Complete Application:</w:t>
      </w:r>
      <w:r w:rsidRPr="001B51BE">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1B51BE">
        <w:rPr>
          <w:rFonts w:ascii="Arial Narrow" w:eastAsia="Times New Roman" w:hAnsi="Arial Narrow" w:cs="Arial"/>
          <w:b/>
          <w:bCs/>
          <w:sz w:val="22"/>
        </w:rPr>
        <w:t xml:space="preserve"> </w:t>
      </w:r>
      <w:r w:rsidRPr="001B51BE">
        <w:rPr>
          <w:rFonts w:ascii="Arial" w:eastAsia="Times New Roman" w:hAnsi="Arial" w:cs="Arial"/>
          <w:bCs/>
          <w:sz w:val="22"/>
        </w:rPr>
        <w:t xml:space="preserve">will </w:t>
      </w:r>
      <w:r w:rsidRPr="001B51BE">
        <w:rPr>
          <w:rFonts w:ascii="Arial Narrow" w:eastAsia="Times New Roman" w:hAnsi="Arial Narrow" w:cs="Arial"/>
          <w:bCs/>
          <w:sz w:val="22"/>
        </w:rPr>
        <w:t xml:space="preserve">be awarded </w:t>
      </w:r>
      <w:r w:rsidR="007F2EC1" w:rsidRPr="00AE5246">
        <w:rPr>
          <w:rFonts w:ascii="Arial Narrow" w:eastAsia="Times New Roman" w:hAnsi="Arial Narrow" w:cs="Arial"/>
          <w:b/>
          <w:bCs/>
          <w:sz w:val="22"/>
        </w:rPr>
        <w:t>2</w:t>
      </w:r>
      <w:r w:rsidRPr="00AE5246">
        <w:rPr>
          <w:rFonts w:ascii="Arial Narrow" w:eastAsia="Times New Roman" w:hAnsi="Arial Narrow" w:cs="Arial"/>
          <w:b/>
          <w:bCs/>
          <w:sz w:val="22"/>
        </w:rPr>
        <w:t xml:space="preserve"> extra point</w:t>
      </w:r>
      <w:r w:rsidR="007F2EC1" w:rsidRPr="00AE5246">
        <w:rPr>
          <w:rFonts w:ascii="Arial Narrow" w:eastAsia="Times New Roman" w:hAnsi="Arial Narrow" w:cs="Arial"/>
          <w:b/>
          <w:bCs/>
          <w:sz w:val="22"/>
        </w:rPr>
        <w:t>s</w:t>
      </w:r>
      <w:r w:rsidRPr="00AE5246">
        <w:rPr>
          <w:rFonts w:ascii="Arial Narrow" w:eastAsia="Times New Roman" w:hAnsi="Arial Narrow" w:cs="Arial"/>
          <w:bCs/>
          <w:sz w:val="22"/>
        </w:rPr>
        <w:t xml:space="preserve">. </w:t>
      </w:r>
    </w:p>
    <w:p w14:paraId="6200F778" w14:textId="77777777" w:rsidR="00D85DBE" w:rsidRDefault="00D85DBE" w:rsidP="00ED1684">
      <w:pPr>
        <w:spacing w:after="0" w:line="240" w:lineRule="auto"/>
        <w:ind w:left="180"/>
        <w:rPr>
          <w:rFonts w:ascii="Arial Narrow" w:eastAsia="Times New Roman" w:hAnsi="Arial Narrow" w:cs="Arial"/>
          <w:bCs/>
          <w:sz w:val="22"/>
        </w:rPr>
      </w:pPr>
    </w:p>
    <w:p w14:paraId="56F3F3CE" w14:textId="77777777" w:rsidR="00F55C69" w:rsidRDefault="00F55C69" w:rsidP="00B511BE">
      <w:pPr>
        <w:spacing w:after="0" w:line="240" w:lineRule="auto"/>
        <w:rPr>
          <w:rFonts w:ascii="Arial Narrow" w:eastAsia="Times New Roman" w:hAnsi="Arial Narrow" w:cs="Arial"/>
          <w:b/>
          <w:sz w:val="22"/>
        </w:rPr>
      </w:pPr>
    </w:p>
    <w:p w14:paraId="26742890" w14:textId="77777777" w:rsidR="00F55C69" w:rsidRPr="00AE5246" w:rsidRDefault="00F55C69" w:rsidP="00B511BE">
      <w:pPr>
        <w:spacing w:after="0" w:line="240" w:lineRule="auto"/>
        <w:rPr>
          <w:rFonts w:ascii="Arial Narrow" w:eastAsia="Times New Roman" w:hAnsi="Arial Narrow" w:cs="Arial"/>
          <w:b/>
          <w:bCs/>
          <w:sz w:val="22"/>
        </w:rPr>
      </w:pPr>
    </w:p>
    <w:p w14:paraId="42AB0793" w14:textId="1701A6A9" w:rsidR="00B511BE" w:rsidRPr="00AE5246" w:rsidRDefault="00B511BE" w:rsidP="00B511BE">
      <w:pPr>
        <w:tabs>
          <w:tab w:val="left" w:pos="90"/>
        </w:tabs>
        <w:jc w:val="center"/>
        <w:rPr>
          <w:rFonts w:ascii="Arial" w:eastAsia="Times New Roman" w:hAnsi="Arial" w:cs="Arial"/>
          <w:b/>
          <w:bCs/>
          <w:szCs w:val="24"/>
        </w:rPr>
      </w:pPr>
      <w:r w:rsidRPr="00AE5246">
        <w:rPr>
          <w:rFonts w:ascii="Arial Narrow" w:eastAsia="Times New Roman" w:hAnsi="Arial Narrow" w:cs="Arial"/>
          <w:b/>
          <w:bCs/>
          <w:szCs w:val="24"/>
        </w:rPr>
        <w:t>Refer to the appendices for a map of the</w:t>
      </w:r>
      <w:r w:rsidRPr="00AE5246">
        <w:rPr>
          <w:rFonts w:ascii="Arial Narrow" w:eastAsia="Times New Roman" w:hAnsi="Arial Narrow" w:cs="Arial"/>
          <w:b/>
          <w:bCs/>
          <w:szCs w:val="24"/>
        </w:rPr>
        <w:br/>
        <w:t>Vibrant Neighborhood Partnership Neighborhoods</w:t>
      </w:r>
      <w:r w:rsidR="0000494B">
        <w:rPr>
          <w:rFonts w:ascii="Arial Narrow" w:eastAsia="Times New Roman" w:hAnsi="Arial Narrow" w:cs="Arial"/>
          <w:b/>
          <w:bCs/>
          <w:szCs w:val="24"/>
        </w:rPr>
        <w:t xml:space="preserve"> </w:t>
      </w:r>
    </w:p>
    <w:p w14:paraId="2E85A9ED" w14:textId="1949FF9F" w:rsidR="005D77D1" w:rsidRPr="00AE5246" w:rsidRDefault="003D6FB0" w:rsidP="0082220E">
      <w:pPr>
        <w:spacing w:after="0" w:line="240" w:lineRule="auto"/>
        <w:rPr>
          <w:rFonts w:ascii="Arial" w:eastAsia="Times New Roman" w:hAnsi="Arial" w:cs="Arial"/>
          <w:b/>
          <w:caps/>
          <w:sz w:val="40"/>
          <w:szCs w:val="28"/>
        </w:rPr>
      </w:pPr>
      <w:r w:rsidRPr="00AE5246">
        <w:rPr>
          <w:rFonts w:ascii="Arial Narrow" w:eastAsia="Times New Roman" w:hAnsi="Arial Narrow" w:cs="Arial"/>
          <w:bCs/>
          <w:szCs w:val="24"/>
        </w:rPr>
        <w:br w:type="page"/>
      </w:r>
      <w:r w:rsidR="005D77D1" w:rsidRPr="00AE5246">
        <w:rPr>
          <w:rFonts w:ascii="Arial" w:eastAsia="Times New Roman" w:hAnsi="Arial" w:cs="Arial"/>
          <w:b/>
          <w:caps/>
          <w:sz w:val="40"/>
          <w:szCs w:val="28"/>
        </w:rPr>
        <w:lastRenderedPageBreak/>
        <w:t>Application Instructions</w:t>
      </w:r>
    </w:p>
    <w:p w14:paraId="58D4A736" w14:textId="77777777" w:rsidR="005D77D1" w:rsidRPr="00AE5246" w:rsidRDefault="005D77D1" w:rsidP="005D77D1">
      <w:pPr>
        <w:spacing w:after="0" w:line="240" w:lineRule="auto"/>
        <w:rPr>
          <w:rFonts w:ascii="Arial" w:eastAsia="Times New Roman" w:hAnsi="Arial" w:cs="Arial"/>
          <w:b/>
          <w:sz w:val="22"/>
        </w:rPr>
      </w:pPr>
    </w:p>
    <w:p w14:paraId="711FB2B5" w14:textId="77777777" w:rsidR="00ED1684" w:rsidRPr="00AE5246" w:rsidRDefault="00ED1684" w:rsidP="00ED1684">
      <w:pPr>
        <w:numPr>
          <w:ilvl w:val="0"/>
          <w:numId w:val="5"/>
        </w:numPr>
        <w:spacing w:after="0" w:line="240" w:lineRule="auto"/>
        <w:ind w:right="720"/>
        <w:rPr>
          <w:rFonts w:ascii="Arial" w:eastAsia="Times New Roman" w:hAnsi="Arial" w:cs="Arial"/>
          <w:sz w:val="22"/>
        </w:rPr>
      </w:pPr>
      <w:r w:rsidRPr="00AE5246">
        <w:rPr>
          <w:rFonts w:ascii="Arial" w:eastAsia="Times New Roman" w:hAnsi="Arial" w:cs="Arial"/>
          <w:sz w:val="22"/>
        </w:rPr>
        <w:t xml:space="preserve">Applications may be downloaded from </w:t>
      </w:r>
      <w:hyperlink r:id="rId22" w:history="1">
        <w:r w:rsidRPr="00AE5246">
          <w:rPr>
            <w:rStyle w:val="Hyperlink"/>
            <w:rFonts w:ascii="Arial" w:hAnsi="Arial" w:cs="Arial"/>
            <w:sz w:val="22"/>
          </w:rPr>
          <w:t>http://www.cityoftulsa.org/government/departments/finance/grants/request-for-proposals/</w:t>
        </w:r>
      </w:hyperlink>
      <w:r w:rsidRPr="00AE5246">
        <w:rPr>
          <w:rFonts w:ascii="Arial" w:hAnsi="Arial" w:cs="Arial"/>
          <w:sz w:val="22"/>
        </w:rPr>
        <w:t>.</w:t>
      </w:r>
    </w:p>
    <w:p w14:paraId="6817BFC4" w14:textId="77777777" w:rsidR="00ED1684" w:rsidRPr="00AE5246" w:rsidRDefault="00ED1684" w:rsidP="00ED1684">
      <w:pPr>
        <w:spacing w:after="0" w:line="240" w:lineRule="auto"/>
        <w:ind w:left="504" w:right="720"/>
        <w:rPr>
          <w:rFonts w:ascii="Arial" w:eastAsia="Times New Roman" w:hAnsi="Arial" w:cs="Arial"/>
          <w:sz w:val="22"/>
        </w:rPr>
      </w:pPr>
    </w:p>
    <w:p w14:paraId="02019DFB" w14:textId="0667393B" w:rsidR="00ED1684" w:rsidRPr="00AE5246" w:rsidRDefault="00AE195A" w:rsidP="00F37937">
      <w:pPr>
        <w:pStyle w:val="ListParagraph"/>
        <w:numPr>
          <w:ilvl w:val="0"/>
          <w:numId w:val="5"/>
        </w:numPr>
        <w:tabs>
          <w:tab w:val="left" w:pos="270"/>
          <w:tab w:val="left" w:pos="540"/>
        </w:tabs>
        <w:spacing w:before="60"/>
        <w:rPr>
          <w:rFonts w:ascii="Arial" w:hAnsi="Arial" w:cs="Arial"/>
        </w:rPr>
      </w:pPr>
      <w:r w:rsidRPr="00AE5246">
        <w:rPr>
          <w:rFonts w:ascii="Arial" w:hAnsi="Arial"/>
        </w:rPr>
        <w:t xml:space="preserve">Scan </w:t>
      </w:r>
      <w:r w:rsidR="00ED1684" w:rsidRPr="00AE5246">
        <w:rPr>
          <w:rFonts w:ascii="Arial" w:hAnsi="Arial"/>
        </w:rPr>
        <w:t>and save each section of the application separately as a PDF, using the following naming format: Organization Name (</w:t>
      </w:r>
      <w:r w:rsidR="006B6D71" w:rsidRPr="00AE5246">
        <w:rPr>
          <w:rFonts w:ascii="Arial" w:hAnsi="Arial"/>
        </w:rPr>
        <w:t>a</w:t>
      </w:r>
      <w:r w:rsidR="00ED1684" w:rsidRPr="00AE5246">
        <w:rPr>
          <w:rFonts w:ascii="Arial" w:hAnsi="Arial"/>
        </w:rPr>
        <w:t xml:space="preserve">bbreviated) </w:t>
      </w:r>
      <w:r w:rsidR="00AC79A1" w:rsidRPr="00AE5246">
        <w:rPr>
          <w:rFonts w:ascii="Arial" w:hAnsi="Arial"/>
        </w:rPr>
        <w:t xml:space="preserve">&amp; Program Name </w:t>
      </w:r>
      <w:r w:rsidR="002F0022" w:rsidRPr="00AE5246">
        <w:rPr>
          <w:rStyle w:val="normaltextrun"/>
          <w:rFonts w:ascii="Arial" w:hAnsi="Arial" w:cs="Arial"/>
          <w:shd w:val="clear" w:color="auto" w:fill="FFFFFF"/>
        </w:rPr>
        <w:t>(abbreviated) – Section (abbreviated). For example:</w:t>
      </w:r>
    </w:p>
    <w:p w14:paraId="0428CD30" w14:textId="77777777" w:rsidR="007F7A04" w:rsidRPr="00AE5246" w:rsidRDefault="00ED1684" w:rsidP="00ED1684">
      <w:pPr>
        <w:pStyle w:val="ListParagraph"/>
        <w:tabs>
          <w:tab w:val="left" w:pos="270"/>
          <w:tab w:val="left" w:pos="540"/>
        </w:tabs>
        <w:spacing w:before="60"/>
        <w:ind w:left="504"/>
        <w:rPr>
          <w:rStyle w:val="normaltextrun"/>
          <w:rFonts w:ascii="Arial" w:hAnsi="Arial" w:cs="Arial"/>
          <w:shd w:val="clear" w:color="auto" w:fill="FFFFFF"/>
        </w:rPr>
      </w:pPr>
      <w:r w:rsidRPr="00AE5246">
        <w:rPr>
          <w:rFonts w:ascii="Arial" w:hAnsi="Arial"/>
        </w:rPr>
        <w:t xml:space="preserve">ABC Inc Afterschool Reading </w:t>
      </w:r>
      <w:r w:rsidR="007F7A04" w:rsidRPr="00AE5246">
        <w:rPr>
          <w:rStyle w:val="normaltextrun"/>
          <w:rFonts w:ascii="Arial" w:hAnsi="Arial" w:cs="Arial"/>
          <w:shd w:val="clear" w:color="auto" w:fill="FFFFFF"/>
        </w:rPr>
        <w:t>Ex Summary,</w:t>
      </w:r>
    </w:p>
    <w:p w14:paraId="5D01687B" w14:textId="5BE74735" w:rsidR="00ED1684" w:rsidRPr="00AE5246" w:rsidRDefault="00ED1684" w:rsidP="00ED1684">
      <w:pPr>
        <w:pStyle w:val="ListParagraph"/>
        <w:tabs>
          <w:tab w:val="left" w:pos="270"/>
          <w:tab w:val="left" w:pos="540"/>
        </w:tabs>
        <w:spacing w:before="60"/>
        <w:ind w:left="504"/>
        <w:rPr>
          <w:rFonts w:ascii="Arial" w:hAnsi="Arial"/>
        </w:rPr>
      </w:pPr>
      <w:r w:rsidRPr="00AE5246">
        <w:rPr>
          <w:rFonts w:ascii="Arial" w:hAnsi="Arial"/>
        </w:rPr>
        <w:t xml:space="preserve">ABC Inc Afterschool Reading </w:t>
      </w:r>
      <w:r w:rsidR="00CF4DD6" w:rsidRPr="00AE5246">
        <w:rPr>
          <w:rStyle w:val="normaltextrun"/>
          <w:rFonts w:ascii="Arial" w:hAnsi="Arial" w:cs="Arial"/>
          <w:shd w:val="clear" w:color="auto" w:fill="FFFFFF"/>
        </w:rPr>
        <w:t>Sec I,</w:t>
      </w:r>
      <w:r w:rsidR="00CF4DD6" w:rsidRPr="00AE5246">
        <w:rPr>
          <w:rStyle w:val="normaltextrun"/>
          <w:rFonts w:cs="Arial"/>
          <w:shd w:val="clear" w:color="auto" w:fill="FFFFFF"/>
        </w:rPr>
        <w:t> </w:t>
      </w:r>
    </w:p>
    <w:p w14:paraId="41F117C6" w14:textId="48E1B948" w:rsidR="005D77D1" w:rsidRPr="00AE5246" w:rsidRDefault="00ED1684" w:rsidP="00CF4DD6">
      <w:pPr>
        <w:pStyle w:val="ListParagraph"/>
        <w:tabs>
          <w:tab w:val="left" w:pos="270"/>
          <w:tab w:val="left" w:pos="540"/>
        </w:tabs>
        <w:spacing w:before="60"/>
        <w:ind w:left="504"/>
        <w:rPr>
          <w:rFonts w:ascii="Arial" w:hAnsi="Arial" w:cs="Arial"/>
        </w:rPr>
      </w:pPr>
      <w:r w:rsidRPr="00AE5246">
        <w:rPr>
          <w:rFonts w:ascii="Arial" w:hAnsi="Arial"/>
        </w:rPr>
        <w:t xml:space="preserve">ABC Inc Afterschool Reading </w:t>
      </w:r>
      <w:r w:rsidR="00CF4DD6" w:rsidRPr="00AE5246">
        <w:rPr>
          <w:rStyle w:val="normaltextrun"/>
          <w:rFonts w:ascii="Arial" w:hAnsi="Arial" w:cs="Arial"/>
          <w:shd w:val="clear" w:color="auto" w:fill="FFFFFF"/>
        </w:rPr>
        <w:t>Sec II, etc</w:t>
      </w:r>
      <w:r w:rsidR="008E337F" w:rsidRPr="00AE5246">
        <w:rPr>
          <w:rStyle w:val="normaltextrun"/>
          <w:rFonts w:ascii="Arial" w:hAnsi="Arial" w:cs="Arial"/>
          <w:shd w:val="clear" w:color="auto" w:fill="FFFFFF"/>
        </w:rPr>
        <w:t>.</w:t>
      </w:r>
    </w:p>
    <w:p w14:paraId="5929E749" w14:textId="77777777" w:rsidR="005D77D1" w:rsidRPr="00AE5246" w:rsidRDefault="005D77D1" w:rsidP="005D77D1">
      <w:pPr>
        <w:numPr>
          <w:ilvl w:val="0"/>
          <w:numId w:val="5"/>
        </w:numPr>
        <w:spacing w:after="0" w:line="240" w:lineRule="auto"/>
        <w:rPr>
          <w:rFonts w:ascii="Arial" w:eastAsia="Times New Roman" w:hAnsi="Arial" w:cs="Arial"/>
          <w:sz w:val="22"/>
        </w:rPr>
      </w:pPr>
      <w:r w:rsidRPr="00AE5246">
        <w:rPr>
          <w:rFonts w:ascii="Arial" w:eastAsia="Times New Roman" w:hAnsi="Arial" w:cs="Arial"/>
          <w:sz w:val="22"/>
        </w:rPr>
        <w:t>Applications must be concise and complete.</w:t>
      </w:r>
    </w:p>
    <w:p w14:paraId="379ACBFD" w14:textId="77777777" w:rsidR="005D77D1" w:rsidRPr="00AE5246" w:rsidRDefault="005D77D1" w:rsidP="005D77D1">
      <w:pPr>
        <w:spacing w:after="0" w:line="240" w:lineRule="auto"/>
        <w:ind w:left="561" w:right="720"/>
        <w:rPr>
          <w:rFonts w:ascii="Arial" w:eastAsia="Times New Roman" w:hAnsi="Arial" w:cs="Arial"/>
          <w:b/>
          <w:sz w:val="22"/>
        </w:rPr>
      </w:pPr>
    </w:p>
    <w:p w14:paraId="48907509" w14:textId="77777777" w:rsidR="005D77D1" w:rsidRPr="00AE5246" w:rsidRDefault="00AE195A" w:rsidP="005D77D1">
      <w:pPr>
        <w:numPr>
          <w:ilvl w:val="0"/>
          <w:numId w:val="5"/>
        </w:numPr>
        <w:spacing w:after="0" w:line="240" w:lineRule="auto"/>
        <w:ind w:right="720"/>
        <w:rPr>
          <w:rFonts w:ascii="Arial" w:eastAsia="Times New Roman" w:hAnsi="Arial" w:cs="Arial"/>
          <w:b/>
          <w:sz w:val="22"/>
        </w:rPr>
      </w:pPr>
      <w:r w:rsidRPr="00AE5246">
        <w:rPr>
          <w:rFonts w:ascii="Arial" w:eastAsia="Times New Roman" w:hAnsi="Arial" w:cs="Arial"/>
          <w:sz w:val="22"/>
        </w:rPr>
        <w:t>Use</w:t>
      </w:r>
      <w:r w:rsidR="005D77D1" w:rsidRPr="00AE5246">
        <w:rPr>
          <w:rFonts w:ascii="Arial" w:eastAsia="Times New Roman" w:hAnsi="Arial" w:cs="Arial"/>
          <w:sz w:val="22"/>
        </w:rPr>
        <w:t xml:space="preserve"> </w:t>
      </w:r>
      <w:r w:rsidR="005D77D1" w:rsidRPr="00AE5246">
        <w:rPr>
          <w:rFonts w:ascii="Arial" w:eastAsia="Times New Roman" w:hAnsi="Arial" w:cs="Arial"/>
          <w:b/>
          <w:sz w:val="22"/>
        </w:rPr>
        <w:t>Application Checklist</w:t>
      </w:r>
      <w:r w:rsidR="005D77D1" w:rsidRPr="00AE5246">
        <w:rPr>
          <w:rFonts w:ascii="Arial" w:eastAsia="Times New Roman" w:hAnsi="Arial" w:cs="Arial"/>
          <w:sz w:val="22"/>
        </w:rPr>
        <w:t xml:space="preserve"> </w:t>
      </w:r>
      <w:r w:rsidRPr="00AE5246">
        <w:rPr>
          <w:rFonts w:ascii="Arial" w:eastAsia="Times New Roman" w:hAnsi="Arial" w:cs="Arial"/>
          <w:sz w:val="22"/>
        </w:rPr>
        <w:t>to ensure you have included all parts of the</w:t>
      </w:r>
      <w:r w:rsidR="005D77D1" w:rsidRPr="00AE5246">
        <w:rPr>
          <w:rFonts w:ascii="Arial" w:eastAsia="Times New Roman" w:hAnsi="Arial" w:cs="Arial"/>
          <w:sz w:val="22"/>
        </w:rPr>
        <w:t xml:space="preserve"> application </w:t>
      </w:r>
      <w:r w:rsidRPr="00AE5246">
        <w:rPr>
          <w:rFonts w:ascii="Arial" w:eastAsia="Times New Roman" w:hAnsi="Arial" w:cs="Arial"/>
          <w:sz w:val="22"/>
        </w:rPr>
        <w:t xml:space="preserve">in your submission </w:t>
      </w:r>
      <w:r w:rsidR="005D77D1" w:rsidRPr="00AE5246">
        <w:rPr>
          <w:rFonts w:ascii="Arial" w:eastAsia="Times New Roman" w:hAnsi="Arial" w:cs="Arial"/>
          <w:sz w:val="22"/>
        </w:rPr>
        <w:t>(See Appendix 1).</w:t>
      </w:r>
    </w:p>
    <w:p w14:paraId="68E6C916" w14:textId="77777777" w:rsidR="005D77D1" w:rsidRPr="00AE5246" w:rsidRDefault="005D77D1" w:rsidP="005D77D1">
      <w:pPr>
        <w:spacing w:after="0" w:line="240" w:lineRule="auto"/>
        <w:ind w:left="864" w:right="720" w:hanging="720"/>
        <w:rPr>
          <w:rFonts w:ascii="Arial" w:eastAsia="Times New Roman" w:hAnsi="Arial" w:cs="Arial"/>
          <w:sz w:val="22"/>
        </w:rPr>
      </w:pPr>
    </w:p>
    <w:p w14:paraId="78BD43A1" w14:textId="77777777" w:rsidR="005D77D1" w:rsidRPr="00AE5246" w:rsidRDefault="005D77D1" w:rsidP="005D77D1">
      <w:pPr>
        <w:numPr>
          <w:ilvl w:val="0"/>
          <w:numId w:val="5"/>
        </w:numPr>
        <w:spacing w:after="0" w:line="240" w:lineRule="auto"/>
        <w:ind w:right="720"/>
        <w:rPr>
          <w:rFonts w:ascii="Arial" w:eastAsia="Times New Roman" w:hAnsi="Arial" w:cs="Arial"/>
          <w:sz w:val="22"/>
        </w:rPr>
      </w:pPr>
      <w:r w:rsidRPr="00AE5246">
        <w:rPr>
          <w:rFonts w:ascii="Arial" w:eastAsia="Times New Roman" w:hAnsi="Arial" w:cs="Arial"/>
          <w:sz w:val="22"/>
        </w:rPr>
        <w:t xml:space="preserve">A </w:t>
      </w:r>
      <w:r w:rsidRPr="00AE5246">
        <w:rPr>
          <w:rFonts w:ascii="Arial" w:eastAsia="Times New Roman" w:hAnsi="Arial" w:cs="Arial"/>
          <w:b/>
          <w:sz w:val="22"/>
        </w:rPr>
        <w:t>complete application</w:t>
      </w:r>
      <w:r w:rsidRPr="00AE5246">
        <w:rPr>
          <w:rFonts w:ascii="Arial" w:eastAsia="Times New Roman" w:hAnsi="Arial" w:cs="Arial"/>
          <w:sz w:val="22"/>
        </w:rPr>
        <w:t xml:space="preserve"> consists of the following parts. </w:t>
      </w:r>
      <w:r w:rsidRPr="00AE5246">
        <w:rPr>
          <w:rFonts w:ascii="Arial" w:eastAsia="Times New Roman" w:hAnsi="Arial" w:cs="Arial"/>
          <w:b/>
          <w:caps/>
          <w:sz w:val="22"/>
        </w:rPr>
        <w:t>Submit in this order</w:t>
      </w:r>
      <w:r w:rsidRPr="00AE5246">
        <w:rPr>
          <w:rFonts w:ascii="Arial" w:eastAsia="Times New Roman" w:hAnsi="Arial" w:cs="Arial"/>
          <w:sz w:val="22"/>
        </w:rPr>
        <w:t>:</w:t>
      </w:r>
    </w:p>
    <w:p w14:paraId="0FD8743F" w14:textId="77777777" w:rsidR="005D77D1" w:rsidRPr="00AE5246" w:rsidRDefault="005D77D1" w:rsidP="005D77D1">
      <w:pPr>
        <w:pStyle w:val="ListParagraph"/>
        <w:rPr>
          <w:rFonts w:ascii="Arial" w:hAnsi="Arial" w:cs="Arial"/>
        </w:rPr>
      </w:pPr>
    </w:p>
    <w:p w14:paraId="7DF058FE"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 xml:space="preserve">Executive Summary: </w:t>
      </w:r>
      <w:r w:rsidRPr="00AE5246">
        <w:rPr>
          <w:rFonts w:ascii="Arial" w:eastAsia="Times New Roman" w:hAnsi="Arial" w:cs="Arial"/>
          <w:sz w:val="22"/>
        </w:rPr>
        <w:t>Provides overview of program/project requesting funds. Responses may be duplicative of other information in application.</w:t>
      </w:r>
    </w:p>
    <w:p w14:paraId="08930CC0" w14:textId="77777777" w:rsidR="005D77D1" w:rsidRPr="00AE5246" w:rsidRDefault="005D77D1" w:rsidP="005D77D1">
      <w:pPr>
        <w:spacing w:after="0" w:line="240" w:lineRule="auto"/>
        <w:ind w:left="360" w:right="720"/>
        <w:rPr>
          <w:rFonts w:ascii="Arial" w:eastAsia="Times New Roman" w:hAnsi="Arial" w:cs="Arial"/>
          <w:sz w:val="22"/>
        </w:rPr>
      </w:pPr>
    </w:p>
    <w:p w14:paraId="0C5CDAA0"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SECTION I: Organization Information</w:t>
      </w:r>
    </w:p>
    <w:p w14:paraId="613BDA6E" w14:textId="77777777" w:rsidR="005D77D1" w:rsidRPr="00AE5246" w:rsidRDefault="005D77D1" w:rsidP="005D77D1">
      <w:pPr>
        <w:pStyle w:val="ListParagraph"/>
        <w:rPr>
          <w:rFonts w:ascii="Arial" w:hAnsi="Arial" w:cs="Arial"/>
          <w:b/>
        </w:rPr>
      </w:pPr>
    </w:p>
    <w:p w14:paraId="5037918A"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SECTION II:  Program/Project Information</w:t>
      </w:r>
      <w:r w:rsidRPr="00AE5246">
        <w:rPr>
          <w:rFonts w:ascii="Arial" w:eastAsia="Times New Roman" w:hAnsi="Arial" w:cs="Arial"/>
          <w:sz w:val="22"/>
        </w:rPr>
        <w:t xml:space="preserve"> - Type and single-space </w:t>
      </w:r>
      <w:r w:rsidRPr="00AE5246">
        <w:rPr>
          <w:rFonts w:ascii="Arial" w:eastAsia="Times New Roman" w:hAnsi="Arial" w:cs="Arial"/>
          <w:iCs/>
          <w:sz w:val="22"/>
        </w:rPr>
        <w:t xml:space="preserve">responses. </w:t>
      </w:r>
      <w:r w:rsidRPr="00AE5246">
        <w:rPr>
          <w:rFonts w:ascii="Arial" w:eastAsia="Times New Roman" w:hAnsi="Arial" w:cs="Arial"/>
          <w:sz w:val="22"/>
        </w:rPr>
        <w:t xml:space="preserve">Narrative responses should be concise and complete. </w:t>
      </w:r>
    </w:p>
    <w:p w14:paraId="7ED74454" w14:textId="77777777" w:rsidR="005D77D1" w:rsidRPr="00AE5246" w:rsidRDefault="005D77D1" w:rsidP="005D77D1">
      <w:pPr>
        <w:spacing w:after="0" w:line="240" w:lineRule="auto"/>
        <w:ind w:left="360" w:right="720"/>
        <w:rPr>
          <w:rFonts w:ascii="Arial" w:eastAsia="Times New Roman" w:hAnsi="Arial" w:cs="Arial"/>
          <w:sz w:val="22"/>
        </w:rPr>
      </w:pPr>
    </w:p>
    <w:p w14:paraId="23654B9F" w14:textId="77777777" w:rsidR="005D77D1" w:rsidRPr="00AE5246" w:rsidRDefault="005D77D1" w:rsidP="005D77D1">
      <w:pPr>
        <w:numPr>
          <w:ilvl w:val="0"/>
          <w:numId w:val="6"/>
        </w:numPr>
        <w:spacing w:after="0" w:line="240" w:lineRule="auto"/>
        <w:rPr>
          <w:rFonts w:ascii="Arial" w:eastAsia="Times New Roman" w:hAnsi="Arial" w:cs="Arial"/>
          <w:sz w:val="22"/>
        </w:rPr>
      </w:pPr>
      <w:r w:rsidRPr="00AE5246">
        <w:rPr>
          <w:rFonts w:ascii="Arial" w:eastAsia="Times New Roman" w:hAnsi="Arial" w:cs="Arial"/>
          <w:b/>
          <w:sz w:val="22"/>
        </w:rPr>
        <w:t>SECTION III: Financial Information, Budgets and Pro Forma</w:t>
      </w:r>
      <w:r w:rsidRPr="00AE5246">
        <w:rPr>
          <w:rFonts w:ascii="Arial" w:eastAsia="Times New Roman" w:hAnsi="Arial" w:cs="Arial"/>
          <w:sz w:val="22"/>
        </w:rPr>
        <w:t xml:space="preserve"> – Type and single-space </w:t>
      </w:r>
      <w:r w:rsidRPr="00AE5246">
        <w:rPr>
          <w:rFonts w:ascii="Arial" w:eastAsia="Times New Roman" w:hAnsi="Arial" w:cs="Arial"/>
          <w:iCs/>
          <w:sz w:val="22"/>
        </w:rPr>
        <w:t>responses for the n</w:t>
      </w:r>
      <w:r w:rsidRPr="00AE5246">
        <w:rPr>
          <w:rFonts w:ascii="Arial" w:eastAsia="Times New Roman" w:hAnsi="Arial" w:cs="Arial"/>
          <w:sz w:val="22"/>
        </w:rPr>
        <w:t xml:space="preserve">arrative section. Line item budgets and Operating Pro Forma must be prepared on the pages provided and </w:t>
      </w:r>
      <w:r w:rsidRPr="00AE5246">
        <w:rPr>
          <w:rFonts w:ascii="Arial" w:eastAsia="Times New Roman" w:hAnsi="Arial" w:cs="Arial"/>
          <w:b/>
          <w:sz w:val="22"/>
        </w:rPr>
        <w:t>signed and dated</w:t>
      </w:r>
      <w:r w:rsidRPr="00AE5246">
        <w:rPr>
          <w:rFonts w:ascii="Arial" w:eastAsia="Times New Roman" w:hAnsi="Arial" w:cs="Arial"/>
          <w:sz w:val="22"/>
        </w:rPr>
        <w:t xml:space="preserve"> by the appropriate persons.</w:t>
      </w:r>
    </w:p>
    <w:p w14:paraId="0012C50B" w14:textId="77777777" w:rsidR="005D77D1" w:rsidRPr="00AE5246" w:rsidRDefault="005D77D1" w:rsidP="005D77D1">
      <w:pPr>
        <w:pStyle w:val="ListParagraph"/>
        <w:rPr>
          <w:rFonts w:ascii="Arial" w:hAnsi="Arial" w:cs="Arial"/>
        </w:rPr>
      </w:pPr>
    </w:p>
    <w:p w14:paraId="75099D84" w14:textId="0D14A38F" w:rsidR="005D77D1" w:rsidRPr="00AE5246" w:rsidRDefault="005D77D1" w:rsidP="006E51F7">
      <w:pPr>
        <w:numPr>
          <w:ilvl w:val="0"/>
          <w:numId w:val="6"/>
        </w:numPr>
        <w:tabs>
          <w:tab w:val="clear" w:pos="360"/>
          <w:tab w:val="num" w:pos="720"/>
        </w:tabs>
        <w:spacing w:after="0" w:line="240" w:lineRule="auto"/>
        <w:ind w:right="720"/>
        <w:rPr>
          <w:rFonts w:ascii="Arial" w:eastAsia="Times New Roman" w:hAnsi="Arial" w:cs="Arial"/>
          <w:sz w:val="22"/>
        </w:rPr>
      </w:pPr>
      <w:r w:rsidRPr="00AE5246">
        <w:rPr>
          <w:rFonts w:ascii="Arial" w:eastAsia="Times New Roman" w:hAnsi="Arial" w:cs="Arial"/>
          <w:b/>
          <w:sz w:val="22"/>
        </w:rPr>
        <w:t>SECTION IV: Certifications</w:t>
      </w:r>
      <w:r w:rsidRPr="00AE5246">
        <w:rPr>
          <w:rFonts w:ascii="Arial" w:eastAsia="Times New Roman" w:hAnsi="Arial" w:cs="Arial"/>
          <w:sz w:val="22"/>
        </w:rPr>
        <w:t xml:space="preserve"> - Ensure the forms are </w:t>
      </w:r>
      <w:r w:rsidRPr="00AE5246">
        <w:rPr>
          <w:rFonts w:ascii="Arial" w:eastAsia="Times New Roman" w:hAnsi="Arial" w:cs="Arial"/>
          <w:b/>
          <w:sz w:val="22"/>
        </w:rPr>
        <w:t>signed and dated</w:t>
      </w:r>
      <w:r w:rsidRPr="00AE5246">
        <w:rPr>
          <w:rFonts w:ascii="Arial" w:eastAsia="Times New Roman" w:hAnsi="Arial" w:cs="Arial"/>
          <w:sz w:val="22"/>
        </w:rPr>
        <w:t xml:space="preserve"> by the appropriate persons.</w:t>
      </w:r>
    </w:p>
    <w:p w14:paraId="259263AB" w14:textId="77777777" w:rsidR="005D2805" w:rsidRPr="00AE5246" w:rsidRDefault="005D2805" w:rsidP="006E51F7">
      <w:pPr>
        <w:pStyle w:val="ListParagraph"/>
        <w:tabs>
          <w:tab w:val="num" w:pos="720"/>
        </w:tabs>
        <w:ind w:hanging="360"/>
        <w:rPr>
          <w:rFonts w:ascii="Arial" w:hAnsi="Arial" w:cs="Arial"/>
        </w:rPr>
      </w:pPr>
    </w:p>
    <w:p w14:paraId="738B4400" w14:textId="18E54B12" w:rsidR="005D77D1" w:rsidRPr="00AE5246" w:rsidRDefault="00F86E27" w:rsidP="00550F98">
      <w:pPr>
        <w:numPr>
          <w:ilvl w:val="0"/>
          <w:numId w:val="6"/>
        </w:numPr>
        <w:tabs>
          <w:tab w:val="clear" w:pos="360"/>
          <w:tab w:val="num" w:pos="720"/>
        </w:tabs>
        <w:spacing w:after="0" w:line="240" w:lineRule="auto"/>
        <w:ind w:right="720"/>
        <w:rPr>
          <w:rFonts w:ascii="Arial" w:eastAsia="Times New Roman" w:hAnsi="Arial"/>
          <w:b/>
          <w:sz w:val="20"/>
        </w:rPr>
      </w:pPr>
      <w:r w:rsidRPr="00AE5246">
        <w:rPr>
          <w:noProof/>
          <w:sz w:val="22"/>
          <w:highlight w:val="yellow"/>
        </w:rPr>
        <mc:AlternateContent>
          <mc:Choice Requires="wps">
            <w:drawing>
              <wp:anchor distT="0" distB="0" distL="114300" distR="114300" simplePos="0" relativeHeight="251658242" behindDoc="1" locked="0" layoutInCell="1" allowOverlap="1" wp14:anchorId="13462EAA" wp14:editId="3A648AAA">
                <wp:simplePos x="0" y="0"/>
                <wp:positionH relativeFrom="margin">
                  <wp:align>right</wp:align>
                </wp:positionH>
                <wp:positionV relativeFrom="paragraph">
                  <wp:posOffset>1442720</wp:posOffset>
                </wp:positionV>
                <wp:extent cx="6544945" cy="466725"/>
                <wp:effectExtent l="19050" t="19050" r="2730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66725"/>
                        </a:xfrm>
                        <a:prstGeom prst="rect">
                          <a:avLst/>
                        </a:prstGeom>
                        <a:solidFill>
                          <a:srgbClr val="C0C0C0"/>
                        </a:solidFill>
                        <a:ln w="28575">
                          <a:solidFill>
                            <a:srgbClr val="000000"/>
                          </a:solidFill>
                          <a:miter lim="800000"/>
                          <a:headEnd/>
                          <a:tailEnd/>
                        </a:ln>
                      </wps:spPr>
                      <wps:txbx>
                        <w:txbxContent>
                          <w:p w14:paraId="72BD3C76" w14:textId="57FEA794" w:rsidR="005D77D1" w:rsidRPr="00550F98" w:rsidRDefault="005D77D1" w:rsidP="005D77D1">
                            <w:pPr>
                              <w:shd w:val="clear" w:color="auto" w:fill="EEECE1"/>
                              <w:spacing w:after="0"/>
                              <w:jc w:val="center"/>
                              <w:rPr>
                                <w:rFonts w:ascii="Comic Sans MS" w:hAnsi="Comic Sans MS"/>
                                <w:b/>
                                <w:sz w:val="28"/>
                                <w:szCs w:val="28"/>
                              </w:rPr>
                            </w:pPr>
                            <w:r>
                              <w:rPr>
                                <w:rFonts w:ascii="Comic Sans MS" w:hAnsi="Comic Sans MS"/>
                                <w:b/>
                                <w:sz w:val="28"/>
                                <w:szCs w:val="28"/>
                              </w:rPr>
                              <w:t>Application Deadline is Fr</w:t>
                            </w:r>
                            <w:r w:rsidRPr="00550F98">
                              <w:rPr>
                                <w:rFonts w:ascii="Comic Sans MS" w:hAnsi="Comic Sans MS"/>
                                <w:b/>
                                <w:sz w:val="28"/>
                                <w:szCs w:val="28"/>
                              </w:rPr>
                              <w:t xml:space="preserve">iday, </w:t>
                            </w:r>
                            <w:r w:rsidR="00504623">
                              <w:rPr>
                                <w:rFonts w:ascii="Comic Sans MS" w:hAnsi="Comic Sans MS"/>
                                <w:b/>
                                <w:sz w:val="28"/>
                                <w:szCs w:val="28"/>
                              </w:rPr>
                              <w:t>October 20</w:t>
                            </w:r>
                            <w:r w:rsidR="00521CC6">
                              <w:rPr>
                                <w:rFonts w:ascii="Comic Sans MS" w:hAnsi="Comic Sans MS"/>
                                <w:b/>
                                <w:sz w:val="28"/>
                                <w:szCs w:val="28"/>
                              </w:rPr>
                              <w:t>th</w:t>
                            </w:r>
                            <w:r w:rsidR="00D54365" w:rsidRPr="00FD16A5">
                              <w:rPr>
                                <w:rFonts w:ascii="Comic Sans MS" w:hAnsi="Comic Sans MS"/>
                                <w:b/>
                                <w:sz w:val="28"/>
                                <w:szCs w:val="28"/>
                              </w:rPr>
                              <w:t xml:space="preserve">, </w:t>
                            </w:r>
                            <w:r w:rsidR="00242D2C" w:rsidRPr="00FD16A5">
                              <w:rPr>
                                <w:rFonts w:ascii="Comic Sans MS" w:hAnsi="Comic Sans MS"/>
                                <w:b/>
                                <w:sz w:val="28"/>
                                <w:szCs w:val="28"/>
                              </w:rPr>
                              <w:t>202</w:t>
                            </w:r>
                            <w:r w:rsidR="00521CC6">
                              <w:rPr>
                                <w:rFonts w:ascii="Comic Sans MS" w:hAnsi="Comic Sans MS"/>
                                <w:b/>
                                <w:sz w:val="28"/>
                                <w:szCs w:val="28"/>
                              </w:rPr>
                              <w:t>5</w:t>
                            </w:r>
                            <w:r w:rsidR="00242D2C" w:rsidRPr="00FD16A5">
                              <w:rPr>
                                <w:rFonts w:ascii="Comic Sans MS" w:hAnsi="Comic Sans MS"/>
                                <w:b/>
                                <w:sz w:val="28"/>
                                <w:szCs w:val="28"/>
                              </w:rPr>
                              <w:t>,</w:t>
                            </w:r>
                            <w:r w:rsidRPr="00FD16A5">
                              <w:rPr>
                                <w:rFonts w:ascii="Comic Sans MS" w:hAnsi="Comic Sans MS"/>
                                <w:b/>
                                <w:sz w:val="28"/>
                                <w:szCs w:val="28"/>
                              </w:rPr>
                              <w:t xml:space="preserve"> </w:t>
                            </w:r>
                            <w:r w:rsidRPr="00550F98">
                              <w:rPr>
                                <w:rFonts w:ascii="Comic Sans MS" w:hAnsi="Comic Sans MS"/>
                                <w:b/>
                                <w:sz w:val="28"/>
                                <w:szCs w:val="28"/>
                              </w:rPr>
                              <w:t xml:space="preserve">at </w:t>
                            </w:r>
                            <w:r w:rsidR="006754D3" w:rsidRPr="00550F98">
                              <w:rPr>
                                <w:rFonts w:ascii="Comic Sans MS" w:hAnsi="Comic Sans MS"/>
                                <w:b/>
                                <w:sz w:val="28"/>
                                <w:szCs w:val="28"/>
                              </w:rPr>
                              <w:t>5:00</w:t>
                            </w:r>
                            <w:r w:rsidR="00722651">
                              <w:rPr>
                                <w:rFonts w:ascii="Comic Sans MS" w:hAnsi="Comic Sans MS"/>
                                <w:b/>
                                <w:sz w:val="28"/>
                                <w:szCs w:val="28"/>
                              </w:rPr>
                              <w:t xml:space="preserve"> </w:t>
                            </w:r>
                            <w:r w:rsidR="006754D3" w:rsidRPr="00550F98">
                              <w:rPr>
                                <w:rFonts w:ascii="Comic Sans MS" w:hAnsi="Comic Sans MS"/>
                                <w:b/>
                                <w:sz w:val="28"/>
                                <w:szCs w:val="28"/>
                              </w:rPr>
                              <w:t>p</w:t>
                            </w:r>
                            <w:r w:rsidRPr="00550F98">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2EAA" id="Text Box 12" o:spid="_x0000_s1028" type="#_x0000_t202" style="position:absolute;left:0;text-align:left;margin-left:464.15pt;margin-top:113.6pt;width:515.35pt;height:36.7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" fillcolor="silver" strokeweight="2.25pt">
                <v:textbox>
                  <w:txbxContent>
                    <w:p w14:paraId="72BD3C76" w14:textId="57FEA794" w:rsidR="005D77D1" w:rsidRPr="00550F98" w:rsidRDefault="005D77D1" w:rsidP="005D77D1">
                      <w:pPr>
                        <w:shd w:val="clear" w:color="auto" w:fill="EEECE1"/>
                        <w:spacing w:after="0"/>
                        <w:jc w:val="center"/>
                        <w:rPr>
                          <w:rFonts w:ascii="Comic Sans MS" w:hAnsi="Comic Sans MS"/>
                          <w:b/>
                          <w:sz w:val="28"/>
                          <w:szCs w:val="28"/>
                        </w:rPr>
                      </w:pPr>
                      <w:r>
                        <w:rPr>
                          <w:rFonts w:ascii="Comic Sans MS" w:hAnsi="Comic Sans MS"/>
                          <w:b/>
                          <w:sz w:val="28"/>
                          <w:szCs w:val="28"/>
                        </w:rPr>
                        <w:t>Application Deadline is Fr</w:t>
                      </w:r>
                      <w:r w:rsidRPr="00550F98">
                        <w:rPr>
                          <w:rFonts w:ascii="Comic Sans MS" w:hAnsi="Comic Sans MS"/>
                          <w:b/>
                          <w:sz w:val="28"/>
                          <w:szCs w:val="28"/>
                        </w:rPr>
                        <w:t xml:space="preserve">iday, </w:t>
                      </w:r>
                      <w:r w:rsidR="00504623">
                        <w:rPr>
                          <w:rFonts w:ascii="Comic Sans MS" w:hAnsi="Comic Sans MS"/>
                          <w:b/>
                          <w:sz w:val="28"/>
                          <w:szCs w:val="28"/>
                        </w:rPr>
                        <w:t>October 20</w:t>
                      </w:r>
                      <w:r w:rsidR="00521CC6">
                        <w:rPr>
                          <w:rFonts w:ascii="Comic Sans MS" w:hAnsi="Comic Sans MS"/>
                          <w:b/>
                          <w:sz w:val="28"/>
                          <w:szCs w:val="28"/>
                        </w:rPr>
                        <w:t>th</w:t>
                      </w:r>
                      <w:r w:rsidR="00D54365" w:rsidRPr="00FD16A5">
                        <w:rPr>
                          <w:rFonts w:ascii="Comic Sans MS" w:hAnsi="Comic Sans MS"/>
                          <w:b/>
                          <w:sz w:val="28"/>
                          <w:szCs w:val="28"/>
                        </w:rPr>
                        <w:t xml:space="preserve">, </w:t>
                      </w:r>
                      <w:r w:rsidR="00242D2C" w:rsidRPr="00FD16A5">
                        <w:rPr>
                          <w:rFonts w:ascii="Comic Sans MS" w:hAnsi="Comic Sans MS"/>
                          <w:b/>
                          <w:sz w:val="28"/>
                          <w:szCs w:val="28"/>
                        </w:rPr>
                        <w:t>202</w:t>
                      </w:r>
                      <w:r w:rsidR="00521CC6">
                        <w:rPr>
                          <w:rFonts w:ascii="Comic Sans MS" w:hAnsi="Comic Sans MS"/>
                          <w:b/>
                          <w:sz w:val="28"/>
                          <w:szCs w:val="28"/>
                        </w:rPr>
                        <w:t>5</w:t>
                      </w:r>
                      <w:r w:rsidR="00242D2C" w:rsidRPr="00FD16A5">
                        <w:rPr>
                          <w:rFonts w:ascii="Comic Sans MS" w:hAnsi="Comic Sans MS"/>
                          <w:b/>
                          <w:sz w:val="28"/>
                          <w:szCs w:val="28"/>
                        </w:rPr>
                        <w:t>,</w:t>
                      </w:r>
                      <w:r w:rsidRPr="00FD16A5">
                        <w:rPr>
                          <w:rFonts w:ascii="Comic Sans MS" w:hAnsi="Comic Sans MS"/>
                          <w:b/>
                          <w:sz w:val="28"/>
                          <w:szCs w:val="28"/>
                        </w:rPr>
                        <w:t xml:space="preserve"> </w:t>
                      </w:r>
                      <w:r w:rsidRPr="00550F98">
                        <w:rPr>
                          <w:rFonts w:ascii="Comic Sans MS" w:hAnsi="Comic Sans MS"/>
                          <w:b/>
                          <w:sz w:val="28"/>
                          <w:szCs w:val="28"/>
                        </w:rPr>
                        <w:t xml:space="preserve">at </w:t>
                      </w:r>
                      <w:r w:rsidR="006754D3" w:rsidRPr="00550F98">
                        <w:rPr>
                          <w:rFonts w:ascii="Comic Sans MS" w:hAnsi="Comic Sans MS"/>
                          <w:b/>
                          <w:sz w:val="28"/>
                          <w:szCs w:val="28"/>
                        </w:rPr>
                        <w:t>5:00</w:t>
                      </w:r>
                      <w:r w:rsidR="00722651">
                        <w:rPr>
                          <w:rFonts w:ascii="Comic Sans MS" w:hAnsi="Comic Sans MS"/>
                          <w:b/>
                          <w:sz w:val="28"/>
                          <w:szCs w:val="28"/>
                        </w:rPr>
                        <w:t xml:space="preserve"> </w:t>
                      </w:r>
                      <w:r w:rsidR="006754D3" w:rsidRPr="00550F98">
                        <w:rPr>
                          <w:rFonts w:ascii="Comic Sans MS" w:hAnsi="Comic Sans MS"/>
                          <w:b/>
                          <w:sz w:val="28"/>
                          <w:szCs w:val="28"/>
                        </w:rPr>
                        <w:t>p</w:t>
                      </w:r>
                      <w:r w:rsidRPr="00550F98">
                        <w:rPr>
                          <w:rFonts w:ascii="Comic Sans MS" w:hAnsi="Comic Sans MS"/>
                          <w:b/>
                          <w:sz w:val="28"/>
                          <w:szCs w:val="28"/>
                        </w:rPr>
                        <w:t>.m.</w:t>
                      </w:r>
                    </w:p>
                  </w:txbxContent>
                </v:textbox>
                <w10:wrap type="square" anchorx="margin"/>
              </v:shape>
            </w:pict>
          </mc:Fallback>
        </mc:AlternateContent>
      </w:r>
      <w:r w:rsidR="00ED1684" w:rsidRPr="00AE5246">
        <w:rPr>
          <w:rFonts w:ascii="Arial" w:eastAsia="Times New Roman" w:hAnsi="Arial" w:cs="Arial"/>
          <w:b/>
          <w:sz w:val="22"/>
        </w:rPr>
        <w:t xml:space="preserve"> SECTION V: Attachments</w:t>
      </w:r>
      <w:r w:rsidR="00ED1684" w:rsidRPr="00AE5246">
        <w:rPr>
          <w:rFonts w:ascii="Arial" w:eastAsia="Times New Roman" w:hAnsi="Arial" w:cs="Arial"/>
          <w:sz w:val="22"/>
        </w:rPr>
        <w:t xml:space="preserve"> – </w:t>
      </w:r>
      <w:r w:rsidR="00ED1684" w:rsidRPr="00AE5246">
        <w:rPr>
          <w:rFonts w:ascii="Arial" w:hAnsi="Arial"/>
          <w:sz w:val="22"/>
        </w:rPr>
        <w:t xml:space="preserve">Clearly identify each attachment with a cover page </w:t>
      </w:r>
      <w:r w:rsidR="00ED1684" w:rsidRPr="00AE5246">
        <w:rPr>
          <w:rFonts w:ascii="Arial" w:hAnsi="Arial"/>
          <w:b/>
          <w:sz w:val="22"/>
        </w:rPr>
        <w:t>(do not save cover sheet as a separate file)</w:t>
      </w:r>
      <w:r w:rsidR="00ED1684" w:rsidRPr="00AE5246">
        <w:rPr>
          <w:rFonts w:ascii="Arial" w:hAnsi="Arial"/>
          <w:sz w:val="22"/>
        </w:rPr>
        <w:t xml:space="preserve">. If the item is optional or not applicable for the project add “N/A” to the cover page. </w:t>
      </w:r>
      <w:r w:rsidR="00ED1684" w:rsidRPr="00AE5246">
        <w:rPr>
          <w:rFonts w:ascii="Arial" w:hAnsi="Arial" w:cs="Arial"/>
          <w:sz w:val="22"/>
        </w:rPr>
        <w:t xml:space="preserve">The SCANNED copy should be saved in </w:t>
      </w:r>
      <w:r w:rsidR="00ED1684" w:rsidRPr="00AE5246">
        <w:rPr>
          <w:rFonts w:ascii="Arial" w:hAnsi="Arial" w:cs="Arial"/>
          <w:b/>
          <w:sz w:val="22"/>
        </w:rPr>
        <w:t>SEPARATE FILES and NAMED APPROPRIATELY</w:t>
      </w:r>
      <w:r w:rsidR="00ED1684" w:rsidRPr="00AE5246">
        <w:rPr>
          <w:rFonts w:ascii="Arial" w:hAnsi="Arial" w:cs="Arial"/>
          <w:sz w:val="22"/>
        </w:rPr>
        <w:t xml:space="preserve">, i.e. </w:t>
      </w:r>
      <w:r w:rsidR="006E56F7" w:rsidRPr="00AE5246">
        <w:rPr>
          <w:rStyle w:val="normaltextrun"/>
          <w:rFonts w:ascii="Arial" w:hAnsi="Arial" w:cs="Arial"/>
          <w:i/>
          <w:iCs/>
          <w:sz w:val="22"/>
          <w:shd w:val="clear" w:color="auto" w:fill="FFFFFF"/>
        </w:rPr>
        <w:t>“01. SAM, 02. INCORPORATION, 03. IRS STATUS, 04. ORG CHART,</w:t>
      </w:r>
      <w:r w:rsidR="006E56F7" w:rsidRPr="00AE5246">
        <w:rPr>
          <w:rStyle w:val="normaltextrun"/>
          <w:rFonts w:ascii="Arial" w:hAnsi="Arial" w:cs="Arial"/>
          <w:sz w:val="22"/>
          <w:shd w:val="clear" w:color="auto" w:fill="FFFFFF"/>
        </w:rPr>
        <w:t xml:space="preserve"> 10. ACCOUNTING POLICY, etc. </w:t>
      </w:r>
      <w:r w:rsidR="006E56F7" w:rsidRPr="00AE5246">
        <w:rPr>
          <w:rStyle w:val="scxw55800164"/>
          <w:rFonts w:ascii="Arial" w:hAnsi="Arial" w:cs="Arial"/>
          <w:shd w:val="clear" w:color="auto" w:fill="FFFFFF"/>
        </w:rPr>
        <w:t> </w:t>
      </w:r>
      <w:r w:rsidR="006E56F7" w:rsidRPr="00AE5246">
        <w:rPr>
          <w:rFonts w:ascii="Arial" w:hAnsi="Arial" w:cs="Arial"/>
          <w:sz w:val="22"/>
          <w:shd w:val="clear" w:color="auto" w:fill="FFFFFF"/>
        </w:rPr>
        <w:br/>
      </w:r>
      <w:r w:rsidR="006E56F7" w:rsidRPr="00AE5246">
        <w:rPr>
          <w:rStyle w:val="normaltextrun"/>
          <w:rFonts w:ascii="Arial" w:hAnsi="Arial" w:cs="Arial"/>
          <w:b/>
          <w:bCs/>
          <w:sz w:val="22"/>
          <w:shd w:val="clear" w:color="auto" w:fill="FFFFFF"/>
        </w:rPr>
        <w:t xml:space="preserve">NOTE: </w:t>
      </w:r>
      <w:r w:rsidR="006E56F7" w:rsidRPr="00AE5246">
        <w:rPr>
          <w:rStyle w:val="normaltextrun"/>
          <w:rFonts w:ascii="Arial" w:hAnsi="Arial" w:cs="Arial"/>
          <w:sz w:val="22"/>
          <w:shd w:val="clear" w:color="auto" w:fill="FFFFFF"/>
        </w:rPr>
        <w:t>For organizations with current HUD grants, attachments marked with an asterisk (*) do not have to be submitted unless the information has changed from your PY2</w:t>
      </w:r>
      <w:r w:rsidR="00F17C0E">
        <w:rPr>
          <w:rStyle w:val="normaltextrun"/>
          <w:rFonts w:ascii="Arial" w:hAnsi="Arial" w:cs="Arial"/>
          <w:color w:val="4F81BD" w:themeColor="accent1"/>
          <w:sz w:val="22"/>
          <w:shd w:val="clear" w:color="auto" w:fill="FFFFFF"/>
        </w:rPr>
        <w:t>3</w:t>
      </w:r>
      <w:r w:rsidR="006E56F7" w:rsidRPr="00AE5246">
        <w:rPr>
          <w:rStyle w:val="normaltextrun"/>
          <w:rFonts w:ascii="Arial" w:hAnsi="Arial" w:cs="Arial"/>
          <w:sz w:val="22"/>
          <w:shd w:val="clear" w:color="auto" w:fill="FFFFFF"/>
        </w:rPr>
        <w:t xml:space="preserve"> application. Include a cover page to indicate: “N/A – No Change”.</w:t>
      </w:r>
      <w:r w:rsidR="006E56F7" w:rsidRPr="00AE5246">
        <w:rPr>
          <w:rStyle w:val="eop"/>
          <w:rFonts w:ascii="Arial" w:hAnsi="Arial" w:cs="Arial"/>
          <w:sz w:val="22"/>
          <w:shd w:val="clear" w:color="auto" w:fill="FFFFFF"/>
        </w:rPr>
        <w:t> </w:t>
      </w:r>
    </w:p>
    <w:p w14:paraId="40BCAAD6" w14:textId="46B6CE88" w:rsidR="005D77D1" w:rsidRPr="00AE5246" w:rsidRDefault="005D77D1" w:rsidP="005D77D1">
      <w:pPr>
        <w:spacing w:before="120" w:after="0" w:line="240" w:lineRule="auto"/>
        <w:ind w:left="187" w:right="720"/>
        <w:jc w:val="both"/>
        <w:rPr>
          <w:rFonts w:ascii="Arial" w:eastAsia="Times New Roman" w:hAnsi="Arial"/>
          <w:b/>
          <w:sz w:val="20"/>
        </w:rPr>
      </w:pPr>
    </w:p>
    <w:p w14:paraId="20F2B0E1" w14:textId="2E17F797" w:rsidR="00ED1684" w:rsidRPr="00AE5246" w:rsidRDefault="00ED1684" w:rsidP="00ED1684">
      <w:pPr>
        <w:spacing w:after="0" w:line="240" w:lineRule="auto"/>
        <w:ind w:left="187" w:right="720"/>
        <w:jc w:val="both"/>
        <w:rPr>
          <w:rFonts w:ascii="Arial" w:eastAsia="Times New Roman" w:hAnsi="Arial"/>
          <w:b/>
          <w:sz w:val="22"/>
        </w:rPr>
      </w:pPr>
      <w:r w:rsidRPr="00AE5246">
        <w:rPr>
          <w:rFonts w:ascii="Arial" w:eastAsia="Times New Roman" w:hAnsi="Arial"/>
          <w:b/>
          <w:sz w:val="22"/>
        </w:rPr>
        <w:t>IMPORTANT:</w:t>
      </w:r>
      <w:r w:rsidRPr="00AE5246">
        <w:rPr>
          <w:rFonts w:ascii="Arial" w:eastAsia="Times New Roman" w:hAnsi="Arial"/>
          <w:sz w:val="22"/>
        </w:rPr>
        <w:t xml:space="preserve"> </w:t>
      </w:r>
      <w:r w:rsidRPr="00AE5246">
        <w:rPr>
          <w:rFonts w:ascii="Arial" w:eastAsia="Times New Roman" w:hAnsi="Arial"/>
          <w:b/>
          <w:sz w:val="22"/>
        </w:rPr>
        <w:t>Unless otherwise noted, all components of the application must be provided, and in the proper order and format</w:t>
      </w:r>
      <w:r w:rsidRPr="00AE5246">
        <w:rPr>
          <w:rFonts w:ascii="Arial" w:eastAsia="Times New Roman" w:hAnsi="Arial"/>
          <w:b/>
          <w:i/>
          <w:sz w:val="22"/>
        </w:rPr>
        <w:t xml:space="preserve">. </w:t>
      </w:r>
      <w:r w:rsidRPr="00AE5246">
        <w:rPr>
          <w:rFonts w:ascii="Arial" w:hAnsi="Arial" w:cs="Arial"/>
          <w:b/>
          <w:sz w:val="22"/>
        </w:rPr>
        <w:t xml:space="preserve">Applicants will be asked to resubmit applications not saved in the format listed above and will be noted as having missing documentation. </w:t>
      </w:r>
      <w:r w:rsidRPr="00AE5246">
        <w:rPr>
          <w:rFonts w:ascii="Arial" w:eastAsia="Times New Roman" w:hAnsi="Arial"/>
          <w:b/>
          <w:i/>
          <w:sz w:val="22"/>
        </w:rPr>
        <w:t xml:space="preserve"> </w:t>
      </w:r>
      <w:r w:rsidRPr="00AE5246">
        <w:rPr>
          <w:rFonts w:ascii="Arial" w:eastAsia="Times New Roman" w:hAnsi="Arial"/>
          <w:b/>
          <w:sz w:val="22"/>
        </w:rPr>
        <w:t xml:space="preserve">If a question or an exhibit is not applicable, note that in the application by designating “N/A” in order for the application to be considered “complete.” Incomplete applications may not be considered for HUD grants. </w:t>
      </w:r>
    </w:p>
    <w:p w14:paraId="1978791D" w14:textId="77777777" w:rsidR="00AE195A" w:rsidRPr="00AE5246" w:rsidRDefault="00AE195A">
      <w:pPr>
        <w:spacing w:after="0" w:line="240" w:lineRule="auto"/>
        <w:rPr>
          <w:rFonts w:ascii="Arial" w:eastAsia="Times New Roman" w:hAnsi="Arial"/>
          <w:b/>
          <w:sz w:val="22"/>
        </w:rPr>
      </w:pPr>
      <w:r w:rsidRPr="00AE5246">
        <w:rPr>
          <w:rFonts w:ascii="Arial" w:eastAsia="Times New Roman" w:hAnsi="Arial"/>
          <w:b/>
          <w:sz w:val="22"/>
        </w:rPr>
        <w:br w:type="page"/>
      </w:r>
    </w:p>
    <w:p w14:paraId="3DCB0B0D" w14:textId="77777777" w:rsidR="005D77D1" w:rsidRPr="00AE5246" w:rsidRDefault="005D77D1" w:rsidP="005D77D1">
      <w:pPr>
        <w:spacing w:after="0" w:line="240" w:lineRule="auto"/>
        <w:ind w:left="187"/>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w:t>
      </w:r>
    </w:p>
    <w:p w14:paraId="3173D06F" w14:textId="77777777" w:rsidR="005D77D1" w:rsidRPr="00AE5246" w:rsidRDefault="005D77D1" w:rsidP="005D77D1">
      <w:pPr>
        <w:spacing w:after="0" w:line="240" w:lineRule="auto"/>
        <w:rPr>
          <w:rFonts w:eastAsia="Times New Roman"/>
          <w:sz w:val="16"/>
          <w:szCs w:val="16"/>
        </w:rPr>
      </w:pPr>
    </w:p>
    <w:p w14:paraId="430FFC94" w14:textId="77777777" w:rsidR="005D77D1" w:rsidRPr="00AE5246" w:rsidRDefault="005D77D1" w:rsidP="005D77D1">
      <w:pPr>
        <w:spacing w:after="0" w:line="240" w:lineRule="auto"/>
        <w:rPr>
          <w:rFonts w:ascii="Arial" w:eastAsia="Times New Roman" w:hAnsi="Arial"/>
          <w:b/>
        </w:rPr>
      </w:pPr>
      <w:r w:rsidRPr="00AE5246">
        <w:rPr>
          <w:rFonts w:ascii="Arial" w:eastAsia="Times New Roman" w:hAnsi="Arial"/>
          <w:b/>
        </w:rPr>
        <w:t>General</w:t>
      </w:r>
    </w:p>
    <w:p w14:paraId="575993D4" w14:textId="77777777" w:rsidR="00C37AEC" w:rsidRPr="00AE5246" w:rsidRDefault="00C37AEC" w:rsidP="005D77D1">
      <w:pPr>
        <w:spacing w:after="0" w:line="240" w:lineRule="auto"/>
        <w:rPr>
          <w:rFonts w:ascii="Arial" w:eastAsia="Times New Roman" w:hAnsi="Arial"/>
          <w:b/>
          <w:sz w:val="16"/>
          <w:szCs w:val="16"/>
        </w:rPr>
      </w:pPr>
    </w:p>
    <w:p w14:paraId="22891298" w14:textId="77777777" w:rsidR="005D77D1" w:rsidRPr="00AE5246" w:rsidRDefault="005D77D1" w:rsidP="005D77D1">
      <w:pPr>
        <w:numPr>
          <w:ilvl w:val="0"/>
          <w:numId w:val="7"/>
        </w:numPr>
        <w:spacing w:after="0" w:line="240" w:lineRule="auto"/>
        <w:ind w:left="374" w:hanging="374"/>
        <w:rPr>
          <w:rFonts w:ascii="Arial" w:eastAsia="Times New Roman" w:hAnsi="Arial"/>
          <w:bCs/>
          <w:sz w:val="22"/>
        </w:rPr>
      </w:pPr>
      <w:r w:rsidRPr="00AE5246">
        <w:rPr>
          <w:rFonts w:ascii="Arial" w:eastAsia="Times New Roman" w:hAnsi="Arial"/>
          <w:bCs/>
          <w:sz w:val="22"/>
        </w:rPr>
        <w:t xml:space="preserve">This Request for Proposal (RFP) briefly summarizes some of main requirements for this grant. These requirements are not all inclusive. Potential applicants should consider their </w:t>
      </w:r>
      <w:r w:rsidRPr="00AE5246">
        <w:rPr>
          <w:rFonts w:ascii="Arial" w:eastAsia="Times New Roman" w:hAnsi="Arial"/>
          <w:b/>
          <w:bCs/>
          <w:sz w:val="22"/>
        </w:rPr>
        <w:t>capacity*</w:t>
      </w:r>
      <w:r w:rsidRPr="00AE5246">
        <w:rPr>
          <w:rFonts w:ascii="Arial" w:eastAsia="Times New Roman" w:hAnsi="Arial"/>
          <w:bCs/>
          <w:sz w:val="22"/>
        </w:rPr>
        <w:t xml:space="preserve"> and program/project concept in relation to all requirements. It is an applicant’s responsibility to thoroughly review all grant regulations and guidance before preparing an application for funding to ensure they have the ability to comply with all Federal requirements and grant regulations.</w:t>
      </w:r>
    </w:p>
    <w:p w14:paraId="7F9B1E3E" w14:textId="77777777" w:rsidR="005D77D1" w:rsidRPr="00AE5246" w:rsidRDefault="005D77D1" w:rsidP="005D77D1">
      <w:pPr>
        <w:spacing w:after="0" w:line="240" w:lineRule="auto"/>
        <w:ind w:left="374"/>
        <w:rPr>
          <w:rFonts w:ascii="Arial" w:eastAsia="Times New Roman" w:hAnsi="Arial"/>
          <w:sz w:val="22"/>
        </w:rPr>
      </w:pPr>
      <w:r w:rsidRPr="00AE5246">
        <w:rPr>
          <w:rFonts w:ascii="Arial" w:eastAsia="Times New Roman" w:hAnsi="Arial"/>
          <w:b/>
          <w:bCs/>
          <w:sz w:val="22"/>
        </w:rPr>
        <w:t>Note:</w:t>
      </w:r>
      <w:r w:rsidRPr="00AE5246">
        <w:rPr>
          <w:rFonts w:ascii="Arial" w:eastAsia="Times New Roman" w:hAnsi="Arial"/>
          <w:bCs/>
          <w:sz w:val="22"/>
        </w:rPr>
        <w:t xml:space="preserve"> Resources for grant information is included online at </w:t>
      </w:r>
      <w:hyperlink r:id="rId23" w:history="1">
        <w:r w:rsidR="00771F5A" w:rsidRPr="00AE5246">
          <w:rPr>
            <w:rStyle w:val="Hyperlink"/>
            <w:rFonts w:ascii="Arial" w:hAnsi="Arial" w:cs="Arial"/>
            <w:b/>
            <w:sz w:val="22"/>
          </w:rPr>
          <w:t>hudexchange.info/programs/esg/</w:t>
        </w:r>
      </w:hyperlink>
      <w:r w:rsidR="00771F5A" w:rsidRPr="00AE5246">
        <w:rPr>
          <w:rFonts w:ascii="Arial" w:eastAsia="Times New Roman" w:hAnsi="Arial"/>
          <w:sz w:val="22"/>
        </w:rPr>
        <w:t>.</w:t>
      </w:r>
    </w:p>
    <w:p w14:paraId="7CE4263B" w14:textId="77777777" w:rsidR="005D77D1" w:rsidRPr="00AE5246" w:rsidRDefault="005D77D1" w:rsidP="005D77D1">
      <w:pPr>
        <w:spacing w:after="0" w:line="240" w:lineRule="auto"/>
        <w:ind w:left="374"/>
        <w:rPr>
          <w:rFonts w:ascii="Arial" w:eastAsia="Times New Roman" w:hAnsi="Arial"/>
          <w:bCs/>
          <w:sz w:val="16"/>
        </w:rPr>
      </w:pPr>
    </w:p>
    <w:p w14:paraId="579BB36C" w14:textId="77777777" w:rsidR="005D77D1" w:rsidRPr="00AE5246" w:rsidRDefault="005D77D1" w:rsidP="005D77D1">
      <w:pPr>
        <w:spacing w:after="0" w:line="240" w:lineRule="auto"/>
        <w:ind w:left="561" w:right="702"/>
        <w:rPr>
          <w:rFonts w:ascii="Arial" w:eastAsia="Times New Roman" w:hAnsi="Arial"/>
          <w:bCs/>
          <w:sz w:val="22"/>
        </w:rPr>
      </w:pPr>
      <w:r w:rsidRPr="00AE5246">
        <w:rPr>
          <w:rFonts w:ascii="Arial" w:eastAsia="Times New Roman" w:hAnsi="Arial"/>
          <w:b/>
          <w:bCs/>
          <w:sz w:val="22"/>
        </w:rPr>
        <w:t>*CAPACITY:</w:t>
      </w:r>
      <w:r w:rsidRPr="00AE5246">
        <w:rPr>
          <w:rFonts w:ascii="Arial" w:eastAsia="Times New Roman" w:hAnsi="Arial"/>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recordkeeping, 5) sufficient staff to administer the grant, and 6) staff trained in federal grants.  </w:t>
      </w:r>
    </w:p>
    <w:p w14:paraId="0B3F182B" w14:textId="77777777" w:rsidR="005D77D1" w:rsidRPr="00AE5246" w:rsidRDefault="005D77D1" w:rsidP="005D77D1">
      <w:pPr>
        <w:spacing w:after="0" w:line="240" w:lineRule="auto"/>
        <w:rPr>
          <w:rFonts w:ascii="Arial" w:eastAsia="Times New Roman" w:hAnsi="Arial"/>
          <w:bCs/>
          <w:sz w:val="16"/>
        </w:rPr>
      </w:pPr>
    </w:p>
    <w:p w14:paraId="0E8EEC9C"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 the City may refuse to consider the application.</w:t>
      </w:r>
    </w:p>
    <w:p w14:paraId="1C17DEFC" w14:textId="77777777" w:rsidR="005D77D1" w:rsidRPr="00AE5246" w:rsidRDefault="005D77D1" w:rsidP="005D77D1">
      <w:pPr>
        <w:spacing w:after="0" w:line="240" w:lineRule="auto"/>
        <w:ind w:left="14"/>
        <w:rPr>
          <w:rFonts w:ascii="Arial" w:eastAsia="Times New Roman" w:hAnsi="Arial"/>
          <w:sz w:val="16"/>
          <w:szCs w:val="16"/>
        </w:rPr>
      </w:pPr>
    </w:p>
    <w:p w14:paraId="5AD239DE"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The City may request an interview with any applicant. If an application is unclear the applicant may be given an opportunity to explain how the application complies with this RFP.</w:t>
      </w:r>
    </w:p>
    <w:p w14:paraId="4E02EF0F" w14:textId="77777777" w:rsidR="005D77D1" w:rsidRPr="00AE5246" w:rsidRDefault="005D77D1" w:rsidP="005D77D1">
      <w:pPr>
        <w:spacing w:after="0" w:line="240" w:lineRule="auto"/>
        <w:rPr>
          <w:rFonts w:ascii="Arial" w:eastAsia="Times New Roman" w:hAnsi="Arial"/>
          <w:sz w:val="16"/>
          <w:szCs w:val="16"/>
        </w:rPr>
      </w:pPr>
    </w:p>
    <w:p w14:paraId="619A047D"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If an applicant provides false or misleading information, it will be grounds to dismiss their application.</w:t>
      </w:r>
    </w:p>
    <w:p w14:paraId="6CAB1AC8" w14:textId="77777777" w:rsidR="005D77D1" w:rsidRPr="00AE5246" w:rsidRDefault="005D77D1" w:rsidP="005D77D1">
      <w:pPr>
        <w:spacing w:after="0" w:line="240" w:lineRule="auto"/>
        <w:rPr>
          <w:rFonts w:ascii="Arial" w:eastAsia="Times New Roman" w:hAnsi="Arial"/>
          <w:sz w:val="16"/>
          <w:szCs w:val="16"/>
        </w:rPr>
      </w:pPr>
    </w:p>
    <w:p w14:paraId="7B2F4FA8"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In cases of doubt or differences of opinion concerning the interpretation of this RFP, the City reserves the exclusive right to determine the intent, purpose, and meaning of any provision in this RFP.</w:t>
      </w:r>
    </w:p>
    <w:p w14:paraId="610FDA8A" w14:textId="77777777" w:rsidR="005D77D1" w:rsidRPr="00AE5246" w:rsidRDefault="005D77D1" w:rsidP="005D77D1">
      <w:pPr>
        <w:spacing w:after="0" w:line="240" w:lineRule="auto"/>
        <w:rPr>
          <w:rFonts w:ascii="Arial" w:eastAsia="Times New Roman" w:hAnsi="Arial"/>
          <w:bCs/>
          <w:sz w:val="16"/>
        </w:rPr>
      </w:pPr>
    </w:p>
    <w:p w14:paraId="383FB960"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application and any modifications and conditions imposed by the City including grant terms applicable to the program/project. If awarded a grant, it is the responsibility of the applicant to understand and comply with a written agreement and federal regulations. (See Section IV - Certification Forms)</w:t>
      </w:r>
    </w:p>
    <w:p w14:paraId="7FB75829" w14:textId="77777777" w:rsidR="005D77D1" w:rsidRPr="00AE5246" w:rsidRDefault="005D77D1" w:rsidP="005D77D1">
      <w:pPr>
        <w:spacing w:after="0" w:line="240" w:lineRule="auto"/>
        <w:rPr>
          <w:rFonts w:ascii="Arial" w:eastAsia="Times New Roman" w:hAnsi="Arial"/>
          <w:bCs/>
          <w:sz w:val="16"/>
        </w:rPr>
      </w:pPr>
    </w:p>
    <w:p w14:paraId="37BE1741"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Funds will be available upon completion of all regulatory requirements for use of federal funds including, but not limited to, completion of a HUD Environmental Review. If awarded, grant funds may be reimbursed from the effective date of a contract, but will not be disbursed to the awardee until the grant written agreement is executed by both parties.</w:t>
      </w:r>
    </w:p>
    <w:p w14:paraId="791A51E0" w14:textId="77777777" w:rsidR="00E74A0D" w:rsidRPr="00AE5246" w:rsidRDefault="00E74A0D" w:rsidP="00E74A0D">
      <w:pPr>
        <w:pStyle w:val="ListParagraph"/>
        <w:rPr>
          <w:rFonts w:ascii="Arial" w:hAnsi="Arial"/>
        </w:rPr>
      </w:pPr>
    </w:p>
    <w:p w14:paraId="55BE1AE3" w14:textId="08A2A3EE" w:rsidR="00E74A0D" w:rsidRPr="00AE5246" w:rsidRDefault="00E74A0D" w:rsidP="005D77D1">
      <w:pPr>
        <w:numPr>
          <w:ilvl w:val="0"/>
          <w:numId w:val="8"/>
        </w:numPr>
        <w:spacing w:after="0" w:line="240" w:lineRule="auto"/>
        <w:rPr>
          <w:rFonts w:ascii="Arial" w:eastAsia="Times New Roman" w:hAnsi="Arial" w:cs="Arial"/>
          <w:sz w:val="22"/>
        </w:rPr>
      </w:pPr>
      <w:r w:rsidRPr="00AE5246">
        <w:rPr>
          <w:rStyle w:val="normaltextrun"/>
          <w:rFonts w:ascii="Arial" w:hAnsi="Arial" w:cs="Arial"/>
          <w:sz w:val="22"/>
          <w:shd w:val="clear" w:color="auto" w:fill="FFFFFF"/>
        </w:rPr>
        <w:t xml:space="preserve">Successful applicants will be held accountable to submit reports and reimbursement requests on a monthly basis. If an organization has not expended a minimum of </w:t>
      </w:r>
      <w:r w:rsidR="00FB7207">
        <w:rPr>
          <w:rStyle w:val="normaltextrun"/>
          <w:rFonts w:ascii="Arial" w:hAnsi="Arial" w:cs="Arial"/>
          <w:sz w:val="22"/>
          <w:shd w:val="clear" w:color="auto" w:fill="FFFFFF"/>
        </w:rPr>
        <w:t>50</w:t>
      </w:r>
      <w:r w:rsidRPr="00AE5246">
        <w:rPr>
          <w:rStyle w:val="normaltextrun"/>
          <w:rFonts w:ascii="Arial" w:hAnsi="Arial" w:cs="Arial"/>
          <w:sz w:val="22"/>
          <w:shd w:val="clear" w:color="auto" w:fill="FFFFFF"/>
        </w:rPr>
        <w:t>% of their award by January 31</w:t>
      </w:r>
      <w:r w:rsidRPr="00AE5246">
        <w:rPr>
          <w:rStyle w:val="normaltextrun"/>
          <w:rFonts w:ascii="Arial" w:hAnsi="Arial" w:cs="Arial"/>
          <w:sz w:val="22"/>
          <w:shd w:val="clear" w:color="auto" w:fill="FFFFFF"/>
          <w:vertAlign w:val="superscript"/>
        </w:rPr>
        <w:t>st</w:t>
      </w:r>
      <w:r w:rsidRPr="00AE5246">
        <w:rPr>
          <w:rStyle w:val="normaltextrun"/>
          <w:rFonts w:ascii="Arial" w:hAnsi="Arial" w:cs="Arial"/>
          <w:sz w:val="22"/>
          <w:shd w:val="clear" w:color="auto" w:fill="FFFFFF"/>
        </w:rPr>
        <w:t xml:space="preserve"> of the program year, </w:t>
      </w:r>
      <w:r w:rsidR="00BF57C7" w:rsidRPr="00AE5246">
        <w:rPr>
          <w:rStyle w:val="normaltextrun"/>
          <w:rFonts w:ascii="Arial" w:hAnsi="Arial" w:cs="Arial"/>
          <w:sz w:val="22"/>
          <w:shd w:val="clear" w:color="auto" w:fill="FFFFFF"/>
        </w:rPr>
        <w:t xml:space="preserve">funds </w:t>
      </w:r>
      <w:r w:rsidRPr="00AE5246">
        <w:rPr>
          <w:rStyle w:val="normaltextrun"/>
          <w:rFonts w:ascii="Arial" w:hAnsi="Arial" w:cs="Arial"/>
          <w:sz w:val="22"/>
          <w:shd w:val="clear" w:color="auto" w:fill="FFFFFF"/>
        </w:rPr>
        <w:t>may be subject to recapture.</w:t>
      </w:r>
      <w:r w:rsidRPr="00AE5246">
        <w:rPr>
          <w:rStyle w:val="eop"/>
          <w:rFonts w:ascii="Arial" w:hAnsi="Arial" w:cs="Arial"/>
          <w:sz w:val="22"/>
          <w:shd w:val="clear" w:color="auto" w:fill="FFFFFF"/>
        </w:rPr>
        <w:t> </w:t>
      </w:r>
    </w:p>
    <w:p w14:paraId="128EE3EB" w14:textId="77777777" w:rsidR="005D77D1" w:rsidRPr="00AE5246" w:rsidRDefault="005D77D1" w:rsidP="005D77D1">
      <w:pPr>
        <w:spacing w:after="0" w:line="240" w:lineRule="auto"/>
        <w:ind w:left="360"/>
        <w:rPr>
          <w:rFonts w:ascii="Arial" w:eastAsia="Times New Roman" w:hAnsi="Arial"/>
          <w:sz w:val="16"/>
          <w:szCs w:val="16"/>
        </w:rPr>
      </w:pPr>
    </w:p>
    <w:p w14:paraId="0ECA76E8"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 xml:space="preserve">If an acquisition and/or rehabilitation project is proposed, the applicant can have no financial or legal commitment to purchase or begin rehabilitation.  </w:t>
      </w:r>
    </w:p>
    <w:p w14:paraId="08404F2B" w14:textId="77777777" w:rsidR="005D77D1" w:rsidRPr="00AE5246" w:rsidRDefault="005D77D1" w:rsidP="005D77D1">
      <w:pPr>
        <w:spacing w:after="0" w:line="240" w:lineRule="auto"/>
        <w:rPr>
          <w:rFonts w:ascii="Arial" w:eastAsia="Times New Roman" w:hAnsi="Arial"/>
          <w:sz w:val="16"/>
          <w:szCs w:val="16"/>
        </w:rPr>
      </w:pPr>
    </w:p>
    <w:p w14:paraId="2629D088" w14:textId="77777777" w:rsidR="005D77D1" w:rsidRPr="00AE5246" w:rsidRDefault="005D77D1" w:rsidP="005D77D1">
      <w:pPr>
        <w:numPr>
          <w:ilvl w:val="0"/>
          <w:numId w:val="10"/>
        </w:numPr>
        <w:spacing w:after="0" w:line="240" w:lineRule="auto"/>
        <w:rPr>
          <w:rFonts w:ascii="Arial" w:eastAsia="Times New Roman" w:hAnsi="Arial"/>
          <w:b/>
          <w:sz w:val="22"/>
        </w:rPr>
      </w:pPr>
      <w:r w:rsidRPr="00AE5246">
        <w:rPr>
          <w:rFonts w:ascii="Arial" w:eastAsia="Times New Roman" w:hAnsi="Arial"/>
          <w:b/>
          <w:sz w:val="22"/>
        </w:rPr>
        <w:t>ACQUISITION, REHABILITATION, OR CONSTRUCTION PROJECTS CANNOT START UNTIL THE CITY HAS CONDUCTED A HUD ENVIRONMENTAL REVIEW.  AGENCIES FAILING TO WAIT UNTIL THE HUD ENVIRONMENTAL REVIEW IS COMPLETE WILL FORFEIT THE ALLOCATED FUNDS.</w:t>
      </w:r>
    </w:p>
    <w:p w14:paraId="2D31B5D1" w14:textId="77777777" w:rsidR="005D77D1" w:rsidRPr="00AE5246" w:rsidRDefault="005D77D1" w:rsidP="005D77D1">
      <w:pPr>
        <w:spacing w:after="0" w:line="240" w:lineRule="auto"/>
        <w:rPr>
          <w:rFonts w:ascii="Arial" w:eastAsia="Times New Roman" w:hAnsi="Arial"/>
          <w:bCs/>
          <w:sz w:val="16"/>
        </w:rPr>
      </w:pPr>
    </w:p>
    <w:p w14:paraId="6718E68B" w14:textId="05415B5D" w:rsidR="000A1152"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 xml:space="preserve">If the current application requires any future grant funds for completion, applicant must clearly identify what costs are anticipated. </w:t>
      </w:r>
    </w:p>
    <w:p w14:paraId="375ABE54" w14:textId="77777777" w:rsidR="000A1152" w:rsidRPr="00AE5246" w:rsidRDefault="000A1152">
      <w:pPr>
        <w:spacing w:after="0" w:line="240" w:lineRule="auto"/>
        <w:rPr>
          <w:rFonts w:ascii="Arial" w:eastAsia="Times New Roman" w:hAnsi="Arial"/>
          <w:sz w:val="22"/>
        </w:rPr>
      </w:pPr>
      <w:r w:rsidRPr="00AE5246">
        <w:rPr>
          <w:rFonts w:ascii="Arial" w:eastAsia="Times New Roman" w:hAnsi="Arial"/>
          <w:sz w:val="22"/>
        </w:rPr>
        <w:br w:type="page"/>
      </w:r>
    </w:p>
    <w:p w14:paraId="0330E156" w14:textId="77777777" w:rsidR="005D77D1" w:rsidRPr="00AE5246" w:rsidRDefault="005D77D1" w:rsidP="000A1152">
      <w:pPr>
        <w:spacing w:after="0" w:line="240" w:lineRule="auto"/>
        <w:rPr>
          <w:rFonts w:ascii="Arial" w:eastAsia="Times New Roman" w:hAnsi="Arial"/>
          <w:sz w:val="22"/>
        </w:rPr>
      </w:pPr>
    </w:p>
    <w:p w14:paraId="074AA317" w14:textId="77777777" w:rsidR="005D77D1" w:rsidRPr="00AE5246" w:rsidRDefault="005D77D1" w:rsidP="005D77D1">
      <w:pPr>
        <w:spacing w:after="0" w:line="240" w:lineRule="auto"/>
        <w:ind w:left="360"/>
        <w:jc w:val="center"/>
        <w:rPr>
          <w:rFonts w:ascii="Arial" w:eastAsia="Times New Roman" w:hAnsi="Arial"/>
          <w:b/>
          <w:sz w:val="32"/>
          <w:szCs w:val="32"/>
          <w:highlight w:val="magenta"/>
        </w:rPr>
      </w:pPr>
      <w:r w:rsidRPr="00AE5246">
        <w:rPr>
          <w:rFonts w:ascii="Arial" w:eastAsia="Times New Roman" w:hAnsi="Arial"/>
          <w:b/>
          <w:sz w:val="32"/>
          <w:szCs w:val="32"/>
        </w:rPr>
        <w:t>Important Information/Items to Consider (continued)</w:t>
      </w:r>
    </w:p>
    <w:p w14:paraId="555F6539" w14:textId="77777777" w:rsidR="00B30868" w:rsidRPr="00AE5246" w:rsidRDefault="00B30868" w:rsidP="005D77D1">
      <w:pPr>
        <w:spacing w:after="0" w:line="240" w:lineRule="auto"/>
        <w:rPr>
          <w:rFonts w:ascii="Arial" w:eastAsia="Times New Roman" w:hAnsi="Arial"/>
          <w:b/>
          <w:sz w:val="22"/>
          <w:highlight w:val="magenta"/>
        </w:rPr>
      </w:pPr>
    </w:p>
    <w:p w14:paraId="47BB1A91"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System for Award Management (SAM)</w:t>
      </w:r>
    </w:p>
    <w:p w14:paraId="6FF704DD" w14:textId="1E7C37DE"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065B71" w:rsidRPr="00AE5246">
        <w:rPr>
          <w:rFonts w:ascii="Arial" w:eastAsia="Times New Roman" w:hAnsi="Arial"/>
          <w:sz w:val="22"/>
        </w:rPr>
        <w:t xml:space="preserve"> </w:t>
      </w:r>
      <w:r w:rsidR="000A4DA4" w:rsidRPr="00AE5246">
        <w:rPr>
          <w:rStyle w:val="normaltextrun"/>
          <w:rFonts w:ascii="Arial" w:hAnsi="Arial" w:cs="Arial"/>
          <w:sz w:val="22"/>
          <w:bdr w:val="none" w:sz="0" w:space="0" w:color="auto" w:frame="1"/>
        </w:rPr>
        <w:t>and have a Unique Entity ID</w:t>
      </w:r>
      <w:r w:rsidRPr="00AE5246">
        <w:rPr>
          <w:rFonts w:ascii="Arial" w:eastAsia="Times New Roman" w:hAnsi="Arial"/>
          <w:sz w:val="22"/>
        </w:rPr>
        <w:t xml:space="preserve">. Registration must be renewed and revalidated at least every 12 months. To register </w:t>
      </w:r>
      <w:r w:rsidR="00527E4F" w:rsidRPr="00AE5246">
        <w:rPr>
          <w:rStyle w:val="normaltextrun"/>
          <w:rFonts w:ascii="Arial" w:hAnsi="Arial" w:cs="Arial"/>
          <w:sz w:val="22"/>
          <w:shd w:val="clear" w:color="auto" w:fill="FFFFFF"/>
        </w:rPr>
        <w:t>or renew</w:t>
      </w:r>
      <w:r w:rsidR="00527E4F" w:rsidRPr="00AE5246">
        <w:rPr>
          <w:rFonts w:ascii="Arial" w:eastAsia="Times New Roman" w:hAnsi="Arial"/>
          <w:sz w:val="22"/>
        </w:rPr>
        <w:t xml:space="preserve"> </w:t>
      </w:r>
      <w:r w:rsidRPr="00AE5246">
        <w:rPr>
          <w:rFonts w:ascii="Arial" w:eastAsia="Times New Roman" w:hAnsi="Arial"/>
          <w:sz w:val="22"/>
        </w:rPr>
        <w:t xml:space="preserve">go to </w:t>
      </w:r>
      <w:hyperlink r:id="rId24" w:history="1">
        <w:r w:rsidRPr="00AE5246">
          <w:rPr>
            <w:rFonts w:ascii="Arial" w:eastAsia="Times New Roman" w:hAnsi="Arial" w:cs="Arial"/>
            <w:b/>
            <w:sz w:val="22"/>
            <w:u w:val="single"/>
          </w:rPr>
          <w:t>www.sam.gov</w:t>
        </w:r>
      </w:hyperlink>
      <w:r w:rsidRPr="00AE5246">
        <w:rPr>
          <w:rFonts w:ascii="Arial" w:eastAsia="Times New Roman" w:hAnsi="Arial"/>
          <w:sz w:val="22"/>
        </w:rPr>
        <w:t xml:space="preserve"> </w:t>
      </w:r>
      <w:r w:rsidR="00510325" w:rsidRPr="00AE5246">
        <w:rPr>
          <w:rFonts w:ascii="Arial" w:eastAsia="Times New Roman" w:hAnsi="Arial"/>
          <w:sz w:val="22"/>
        </w:rPr>
        <w:t xml:space="preserve"> </w:t>
      </w:r>
      <w:r w:rsidR="00510325" w:rsidRPr="00AE5246">
        <w:rPr>
          <w:rStyle w:val="normaltextrun"/>
          <w:rFonts w:ascii="Arial" w:hAnsi="Arial" w:cs="Arial"/>
          <w:sz w:val="22"/>
          <w:shd w:val="clear" w:color="auto" w:fill="FFFFFF"/>
        </w:rPr>
        <w:t>Completing this process will provide you with a unique identity number, which is required on the application. The process takes</w:t>
      </w:r>
      <w:r w:rsidR="00510325" w:rsidRPr="00AE5246">
        <w:rPr>
          <w:rStyle w:val="normaltextrun"/>
          <w:rFonts w:cs="Arial"/>
          <w:sz w:val="22"/>
          <w:shd w:val="clear" w:color="auto" w:fill="FFFFFF"/>
        </w:rPr>
        <w:t xml:space="preserve"> </w:t>
      </w:r>
      <w:r w:rsidRPr="00AE5246">
        <w:rPr>
          <w:rFonts w:ascii="Arial" w:eastAsia="Times New Roman" w:hAnsi="Arial"/>
          <w:sz w:val="22"/>
        </w:rPr>
        <w:t>about 30 minutes to complete the process. Registration is FREE.</w:t>
      </w:r>
      <w:r w:rsidR="00B72F2F" w:rsidRPr="00AE5246">
        <w:rPr>
          <w:rFonts w:ascii="Arial" w:eastAsia="Times New Roman" w:hAnsi="Arial"/>
          <w:sz w:val="22"/>
        </w:rPr>
        <w:t xml:space="preserve"> </w:t>
      </w:r>
      <w:r w:rsidR="002B640A" w:rsidRPr="00AE5246">
        <w:rPr>
          <w:rFonts w:ascii="Arial" w:eastAsia="Times New Roman" w:hAnsi="Arial"/>
          <w:b/>
          <w:bCs/>
          <w:sz w:val="22"/>
        </w:rPr>
        <w:t>IMPORTANT:</w:t>
      </w:r>
      <w:r w:rsidR="002B640A" w:rsidRPr="00AE5246">
        <w:rPr>
          <w:rFonts w:ascii="Arial" w:eastAsia="Times New Roman" w:hAnsi="Arial"/>
          <w:sz w:val="22"/>
        </w:rPr>
        <w:t xml:space="preserve"> </w:t>
      </w:r>
      <w:r w:rsidR="00B72F2F" w:rsidRPr="00AE5246">
        <w:rPr>
          <w:rFonts w:ascii="Arial" w:eastAsia="Times New Roman" w:hAnsi="Arial"/>
          <w:bCs/>
          <w:sz w:val="22"/>
        </w:rPr>
        <w:t xml:space="preserve">Response to renewal or registration may take several weeks; </w:t>
      </w:r>
      <w:r w:rsidR="00B72F2F" w:rsidRPr="00AE5246">
        <w:rPr>
          <w:rFonts w:ascii="Arial" w:eastAsia="Times New Roman" w:hAnsi="Arial"/>
          <w:b/>
          <w:sz w:val="22"/>
        </w:rPr>
        <w:t>start process immediately.</w:t>
      </w:r>
    </w:p>
    <w:p w14:paraId="72828A78" w14:textId="77777777" w:rsidR="005D77D1" w:rsidRPr="00AE5246" w:rsidRDefault="005D77D1" w:rsidP="005D77D1">
      <w:pPr>
        <w:spacing w:after="0" w:line="240" w:lineRule="auto"/>
        <w:rPr>
          <w:rFonts w:ascii="Arial" w:eastAsia="Times New Roman" w:hAnsi="Arial"/>
          <w:b/>
          <w:sz w:val="12"/>
          <w:szCs w:val="12"/>
        </w:rPr>
      </w:pPr>
    </w:p>
    <w:p w14:paraId="150704EC"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Relocation of Occupants and URA Requirements</w:t>
      </w:r>
    </w:p>
    <w:p w14:paraId="495497CB"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AE5246">
        <w:rPr>
          <w:rFonts w:ascii="Arial" w:eastAsia="Times New Roman" w:hAnsi="Arial"/>
          <w:b/>
          <w:sz w:val="22"/>
        </w:rPr>
        <w:t>or anticipated</w:t>
      </w:r>
      <w:r w:rsidRPr="00AE5246">
        <w:rPr>
          <w:rFonts w:ascii="Arial" w:eastAsia="Times New Roman" w:hAnsi="Arial"/>
          <w:sz w:val="22"/>
        </w:rPr>
        <w:t xml:space="preserve"> in any phase of an undertaking in accordance with the federal funding agency guidelines."   </w:t>
      </w:r>
    </w:p>
    <w:p w14:paraId="4D501A37" w14:textId="77777777" w:rsidR="005D77D1" w:rsidRPr="00AE5246" w:rsidRDefault="005D77D1" w:rsidP="005D77D1">
      <w:pPr>
        <w:spacing w:after="0" w:line="240" w:lineRule="auto"/>
        <w:rPr>
          <w:rFonts w:ascii="Arial" w:eastAsia="Times New Roman" w:hAnsi="Arial"/>
          <w:sz w:val="12"/>
          <w:szCs w:val="12"/>
        </w:rPr>
      </w:pPr>
    </w:p>
    <w:p w14:paraId="150A9729"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5255B7F1" w14:textId="77777777" w:rsidR="005D77D1" w:rsidRPr="00AE5246" w:rsidRDefault="005D77D1" w:rsidP="005D77D1">
      <w:pPr>
        <w:spacing w:after="0" w:line="240" w:lineRule="auto"/>
        <w:rPr>
          <w:rFonts w:ascii="Arial" w:eastAsia="Times New Roman" w:hAnsi="Arial"/>
          <w:b/>
          <w:sz w:val="12"/>
          <w:szCs w:val="12"/>
        </w:rPr>
      </w:pPr>
    </w:p>
    <w:p w14:paraId="3D7E6D4C"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notices </w:t>
      </w:r>
      <w:r w:rsidRPr="00AE5246">
        <w:rPr>
          <w:rFonts w:ascii="Arial" w:eastAsia="Times New Roman" w:hAnsi="Arial"/>
          <w:b/>
          <w:sz w:val="22"/>
        </w:rPr>
        <w:t>must be issued at the time a project application</w:t>
      </w:r>
      <w:r w:rsidRPr="00AE5246">
        <w:rPr>
          <w:rFonts w:ascii="Arial" w:eastAsia="Times New Roman" w:hAnsi="Arial"/>
          <w:sz w:val="22"/>
        </w:rPr>
        <w:t xml:space="preserve"> is submitted to the City of Tulsa. Refer to the </w:t>
      </w:r>
      <w:r w:rsidRPr="00AE5246">
        <w:rPr>
          <w:rFonts w:ascii="Arial" w:eastAsia="Times New Roman" w:hAnsi="Arial"/>
          <w:i/>
          <w:sz w:val="22"/>
        </w:rPr>
        <w:t>Tenant Assistance, Relocation and Real Property Acquisition Handbook</w:t>
      </w:r>
      <w:r w:rsidRPr="00AE5246">
        <w:rPr>
          <w:rFonts w:ascii="Arial" w:eastAsia="Times New Roman" w:hAnsi="Arial"/>
          <w:sz w:val="22"/>
        </w:rPr>
        <w:t xml:space="preserve"> (HUD Handbook 1378.0) for more information on this topic. (</w:t>
      </w:r>
      <w:hyperlink r:id="rId25" w:history="1">
        <w:r w:rsidRPr="00AE5246">
          <w:rPr>
            <w:rStyle w:val="Hyperlink"/>
            <w:rFonts w:ascii="Arial" w:eastAsia="Times New Roman" w:hAnsi="Arial" w:cs="Times New Roman"/>
            <w:sz w:val="22"/>
          </w:rPr>
          <w:t>https://portal.hud.gov/hudportal/HUD?src=/program_offices/administration/hudclips/handbooks/cpd/13780</w:t>
        </w:r>
      </w:hyperlink>
      <w:r w:rsidRPr="00AE5246">
        <w:rPr>
          <w:rFonts w:ascii="Arial" w:eastAsia="Times New Roman" w:hAnsi="Arial"/>
          <w:sz w:val="22"/>
        </w:rPr>
        <w:t>)</w:t>
      </w:r>
    </w:p>
    <w:p w14:paraId="3633C0CC" w14:textId="77777777" w:rsidR="005D77D1" w:rsidRPr="00AE5246" w:rsidRDefault="005D77D1" w:rsidP="005D77D1">
      <w:pPr>
        <w:spacing w:after="0" w:line="240" w:lineRule="auto"/>
        <w:rPr>
          <w:rFonts w:ascii="Arial" w:eastAsia="Times New Roman" w:hAnsi="Arial"/>
          <w:sz w:val="12"/>
          <w:szCs w:val="12"/>
        </w:rPr>
      </w:pPr>
    </w:p>
    <w:p w14:paraId="7A7810D2"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Any application for HUD funds must contain an accurate determination of the number of households</w:t>
      </w:r>
      <w:r w:rsidRPr="00AE5246">
        <w:rPr>
          <w:rFonts w:ascii="Arial" w:hAnsi="Arial" w:cs="Arial"/>
          <w:sz w:val="22"/>
        </w:rPr>
        <w:t xml:space="preserve"> or businesses</w:t>
      </w:r>
      <w:r w:rsidRPr="00AE5246">
        <w:rPr>
          <w:rFonts w:ascii="Arial" w:eastAsia="Times New Roman" w:hAnsi="Arial"/>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6B2A49C3" w14:textId="77777777" w:rsidR="005D77D1" w:rsidRPr="00AE5246" w:rsidRDefault="005D77D1" w:rsidP="005D77D1">
      <w:pPr>
        <w:spacing w:after="0" w:line="240" w:lineRule="auto"/>
        <w:rPr>
          <w:rFonts w:ascii="Arial" w:eastAsia="Times New Roman" w:hAnsi="Arial"/>
          <w:sz w:val="12"/>
          <w:szCs w:val="12"/>
        </w:rPr>
      </w:pPr>
    </w:p>
    <w:p w14:paraId="505CB93F"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Construction Projects &amp; Federal Wage Rates</w:t>
      </w:r>
    </w:p>
    <w:p w14:paraId="103B8606" w14:textId="77777777" w:rsidR="005D77D1" w:rsidRPr="00AE5246" w:rsidRDefault="005D77D1" w:rsidP="005D77D1">
      <w:pPr>
        <w:spacing w:after="0" w:line="240" w:lineRule="auto"/>
        <w:ind w:right="-233"/>
        <w:rPr>
          <w:rFonts w:ascii="Arial" w:eastAsia="Times New Roman" w:hAnsi="Arial"/>
          <w:sz w:val="22"/>
        </w:rPr>
      </w:pPr>
      <w:r w:rsidRPr="00AE5246">
        <w:rPr>
          <w:rFonts w:ascii="Arial" w:eastAsia="Times New Roman" w:hAnsi="Arial"/>
          <w:sz w:val="22"/>
        </w:rPr>
        <w:t>For construction projects over $2,000, workers must be paid Federal Davis-Bacon wage rates (except housing rehab or construction, in which case eight or more units must be involved in a single undertaking).  These rates are established by specific trades (examples: plumbers, electricians, carpenters, laborers,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56914961" w14:textId="77777777" w:rsidR="00C37AEC" w:rsidRPr="00AE5246" w:rsidRDefault="00C37AEC" w:rsidP="005D77D1">
      <w:pPr>
        <w:spacing w:after="0" w:line="240" w:lineRule="auto"/>
        <w:rPr>
          <w:rFonts w:ascii="Arial" w:eastAsia="Times New Roman" w:hAnsi="Arial"/>
          <w:b/>
          <w:sz w:val="12"/>
          <w:szCs w:val="12"/>
        </w:rPr>
      </w:pPr>
    </w:p>
    <w:p w14:paraId="1EB8E6BB"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Lead-Based Paint</w:t>
      </w:r>
    </w:p>
    <w:p w14:paraId="36785B44" w14:textId="50DC8B56"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37DA3198" w14:textId="77777777" w:rsidR="002D3789" w:rsidRPr="00AE5246" w:rsidRDefault="002D3789" w:rsidP="005D77D1">
      <w:pPr>
        <w:spacing w:after="0" w:line="240" w:lineRule="auto"/>
        <w:rPr>
          <w:rFonts w:ascii="Arial" w:eastAsia="Times New Roman" w:hAnsi="Arial"/>
          <w:sz w:val="22"/>
        </w:rPr>
      </w:pPr>
    </w:p>
    <w:p w14:paraId="4252168C" w14:textId="77777777" w:rsidR="005D77D1" w:rsidRPr="00AE5246" w:rsidRDefault="005D77D1" w:rsidP="005D77D1">
      <w:pPr>
        <w:spacing w:after="0" w:line="240" w:lineRule="auto"/>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 (continued)</w:t>
      </w:r>
    </w:p>
    <w:p w14:paraId="6237C057" w14:textId="77777777" w:rsidR="005D77D1" w:rsidRPr="00AE5246" w:rsidRDefault="005D77D1" w:rsidP="005D77D1">
      <w:pPr>
        <w:spacing w:after="0" w:line="240" w:lineRule="auto"/>
        <w:rPr>
          <w:rFonts w:ascii="Arial" w:eastAsia="Times New Roman" w:hAnsi="Arial"/>
          <w:b/>
          <w:sz w:val="16"/>
          <w:szCs w:val="16"/>
        </w:rPr>
      </w:pPr>
    </w:p>
    <w:p w14:paraId="0FDAAE63"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Demographics</w:t>
      </w:r>
    </w:p>
    <w:p w14:paraId="5360CB34" w14:textId="77777777" w:rsidR="005D77D1" w:rsidRPr="00AE5246" w:rsidRDefault="005D77D1" w:rsidP="005D77D1">
      <w:pPr>
        <w:spacing w:after="0" w:line="240" w:lineRule="auto"/>
        <w:rPr>
          <w:rFonts w:ascii="Arial" w:eastAsia="Times New Roman" w:hAnsi="Arial"/>
          <w:b/>
          <w:sz w:val="28"/>
        </w:rPr>
      </w:pPr>
      <w:r w:rsidRPr="00AE5246">
        <w:rPr>
          <w:rFonts w:ascii="Arial" w:eastAsia="Times New Roman" w:hAnsi="Arial"/>
          <w:sz w:val="22"/>
        </w:rPr>
        <w:t xml:space="preserve">Reporting requirements for HUD grants will involve data collection of demographic information for each person served such as those that follow. Depending on the type of grant, some reporting requirements are more extensive.  </w:t>
      </w:r>
    </w:p>
    <w:p w14:paraId="43606F6B" w14:textId="77777777" w:rsidR="005D77D1" w:rsidRPr="00AE5246" w:rsidRDefault="005D77D1" w:rsidP="005D77D1">
      <w:pPr>
        <w:spacing w:after="0" w:line="240" w:lineRule="auto"/>
        <w:rPr>
          <w:rFonts w:ascii="Arial" w:eastAsia="Times New Roman" w:hAnsi="Arial"/>
          <w:sz w:val="8"/>
          <w:szCs w:val="8"/>
        </w:rPr>
      </w:pPr>
    </w:p>
    <w:p w14:paraId="659F3A6E"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 xml:space="preserve">1. </w:t>
      </w:r>
      <w:r w:rsidRPr="00AE5246">
        <w:rPr>
          <w:rFonts w:ascii="Arial" w:eastAsia="Times New Roman" w:hAnsi="Arial"/>
          <w:bCs/>
          <w:sz w:val="21"/>
          <w:szCs w:val="21"/>
        </w:rPr>
        <w:tab/>
      </w:r>
      <w:r w:rsidRPr="00AE5246">
        <w:rPr>
          <w:rFonts w:ascii="Arial" w:eastAsia="Times New Roman" w:hAnsi="Arial"/>
          <w:b/>
          <w:bCs/>
          <w:sz w:val="21"/>
          <w:szCs w:val="21"/>
        </w:rPr>
        <w:t xml:space="preserve">Income categories </w:t>
      </w:r>
      <w:r w:rsidRPr="00AE5246">
        <w:rPr>
          <w:rFonts w:ascii="Arial" w:eastAsia="Times New Roman" w:hAnsi="Arial"/>
          <w:bCs/>
          <w:sz w:val="21"/>
          <w:szCs w:val="21"/>
        </w:rPr>
        <w:t>(MFI = Median Family Income)</w:t>
      </w:r>
      <w:r w:rsidRPr="00AE5246">
        <w:rPr>
          <w:rFonts w:ascii="Arial" w:eastAsia="Times New Roman" w:hAnsi="Arial"/>
          <w:b/>
          <w:bCs/>
          <w:sz w:val="21"/>
          <w:szCs w:val="21"/>
        </w:rPr>
        <w:t>:</w:t>
      </w:r>
    </w:p>
    <w:p w14:paraId="289170A5"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Extremely Low (0% to 30% of MFI)</w:t>
      </w:r>
    </w:p>
    <w:p w14:paraId="6E9B25E2"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Low (31% to 50% of MFI)</w:t>
      </w:r>
    </w:p>
    <w:p w14:paraId="510934EE"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Moderate (51% to 80% of MFI)</w:t>
      </w:r>
    </w:p>
    <w:p w14:paraId="6940629A"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Non Low to Moderate (greater than 80% MFI)</w:t>
      </w:r>
    </w:p>
    <w:p w14:paraId="6613AD79" w14:textId="77777777" w:rsidR="00C37AEC" w:rsidRPr="00AE5246" w:rsidRDefault="00C37AEC" w:rsidP="005D77D1">
      <w:pPr>
        <w:autoSpaceDE w:val="0"/>
        <w:autoSpaceDN w:val="0"/>
        <w:adjustRightInd w:val="0"/>
        <w:spacing w:after="0" w:line="240" w:lineRule="auto"/>
        <w:ind w:left="748" w:hanging="374"/>
        <w:rPr>
          <w:rFonts w:ascii="Arial" w:eastAsia="Times New Roman" w:hAnsi="Arial"/>
          <w:bCs/>
          <w:sz w:val="8"/>
          <w:szCs w:val="8"/>
        </w:rPr>
      </w:pPr>
    </w:p>
    <w:p w14:paraId="1BF2DAA5" w14:textId="77777777" w:rsidR="00C37AEC" w:rsidRPr="00AE5246" w:rsidRDefault="005D77D1" w:rsidP="00C37AEC">
      <w:pPr>
        <w:pStyle w:val="ListParagraph"/>
        <w:numPr>
          <w:ilvl w:val="0"/>
          <w:numId w:val="21"/>
        </w:numPr>
        <w:autoSpaceDE w:val="0"/>
        <w:autoSpaceDN w:val="0"/>
        <w:adjustRightInd w:val="0"/>
        <w:rPr>
          <w:rFonts w:ascii="Arial" w:hAnsi="Arial"/>
          <w:bCs/>
          <w:sz w:val="21"/>
          <w:szCs w:val="21"/>
        </w:rPr>
      </w:pPr>
      <w:r w:rsidRPr="00AE5246">
        <w:rPr>
          <w:rFonts w:ascii="Arial" w:hAnsi="Arial"/>
          <w:b/>
          <w:bCs/>
          <w:sz w:val="21"/>
          <w:szCs w:val="21"/>
        </w:rPr>
        <w:t>Gender:</w:t>
      </w:r>
      <w:r w:rsidRPr="00AE5246">
        <w:rPr>
          <w:rFonts w:ascii="Arial" w:hAnsi="Arial"/>
          <w:bCs/>
          <w:sz w:val="21"/>
          <w:szCs w:val="21"/>
        </w:rPr>
        <w:t xml:space="preserve"> </w:t>
      </w:r>
    </w:p>
    <w:p w14:paraId="4EBA9DB1" w14:textId="77777777" w:rsidR="00C37AEC" w:rsidRPr="00AE5246" w:rsidRDefault="00C37AEC" w:rsidP="00C37AEC">
      <w:pPr>
        <w:autoSpaceDE w:val="0"/>
        <w:autoSpaceDN w:val="0"/>
        <w:adjustRightInd w:val="0"/>
        <w:spacing w:after="0" w:line="240" w:lineRule="auto"/>
        <w:ind w:left="748" w:hanging="28"/>
        <w:rPr>
          <w:rFonts w:ascii="Arial" w:eastAsia="Times New Roman" w:hAnsi="Arial"/>
          <w:bCs/>
          <w:sz w:val="21"/>
          <w:szCs w:val="21"/>
        </w:rPr>
      </w:pPr>
      <w:r w:rsidRPr="00AE5246">
        <w:rPr>
          <w:rFonts w:ascii="Arial" w:eastAsia="Times New Roman" w:hAnsi="Arial"/>
          <w:bCs/>
          <w:sz w:val="21"/>
          <w:szCs w:val="21"/>
        </w:rPr>
        <w:t>-</w:t>
      </w:r>
      <w:r w:rsidR="005D77D1" w:rsidRPr="00AE5246">
        <w:rPr>
          <w:rFonts w:ascii="Arial" w:eastAsia="Times New Roman" w:hAnsi="Arial"/>
          <w:bCs/>
          <w:sz w:val="21"/>
          <w:szCs w:val="21"/>
        </w:rPr>
        <w:t xml:space="preserve">Male </w:t>
      </w:r>
    </w:p>
    <w:p w14:paraId="68408084" w14:textId="77777777" w:rsidR="005D77D1" w:rsidRPr="00AE5246" w:rsidRDefault="00C37AEC" w:rsidP="00C37AEC">
      <w:pPr>
        <w:autoSpaceDE w:val="0"/>
        <w:autoSpaceDN w:val="0"/>
        <w:adjustRightInd w:val="0"/>
        <w:spacing w:after="0" w:line="240" w:lineRule="auto"/>
        <w:ind w:left="748" w:hanging="28"/>
        <w:rPr>
          <w:rFonts w:ascii="Arial" w:eastAsia="Times New Roman" w:hAnsi="Arial"/>
          <w:bCs/>
          <w:sz w:val="21"/>
          <w:szCs w:val="21"/>
        </w:rPr>
      </w:pPr>
      <w:r w:rsidRPr="00AE5246">
        <w:rPr>
          <w:rFonts w:ascii="Arial" w:eastAsia="Times New Roman" w:hAnsi="Arial"/>
          <w:bCs/>
          <w:sz w:val="21"/>
          <w:szCs w:val="21"/>
        </w:rPr>
        <w:t>-</w:t>
      </w:r>
      <w:r w:rsidR="005D77D1" w:rsidRPr="00AE5246">
        <w:rPr>
          <w:rFonts w:ascii="Arial" w:eastAsia="Times New Roman" w:hAnsi="Arial"/>
          <w:bCs/>
          <w:sz w:val="21"/>
          <w:szCs w:val="21"/>
        </w:rPr>
        <w:t>Female</w:t>
      </w:r>
    </w:p>
    <w:p w14:paraId="0D8F3367" w14:textId="77777777" w:rsidR="00C37AEC" w:rsidRPr="00AE5246" w:rsidRDefault="00C37AEC" w:rsidP="00C37AEC">
      <w:pPr>
        <w:pStyle w:val="ListParagraph"/>
        <w:autoSpaceDE w:val="0"/>
        <w:autoSpaceDN w:val="0"/>
        <w:adjustRightInd w:val="0"/>
        <w:rPr>
          <w:rFonts w:ascii="Arial" w:hAnsi="Arial"/>
          <w:bCs/>
          <w:sz w:val="8"/>
          <w:szCs w:val="8"/>
        </w:rPr>
      </w:pPr>
    </w:p>
    <w:p w14:paraId="49B3BC07" w14:textId="77777777" w:rsidR="005D77D1" w:rsidRPr="00AE5246" w:rsidRDefault="005D77D1" w:rsidP="00C37AEC">
      <w:pPr>
        <w:pStyle w:val="ListParagraph"/>
        <w:numPr>
          <w:ilvl w:val="0"/>
          <w:numId w:val="21"/>
        </w:numPr>
        <w:rPr>
          <w:rFonts w:ascii="Arial" w:hAnsi="Arial"/>
          <w:b/>
          <w:bCs/>
          <w:sz w:val="21"/>
          <w:szCs w:val="21"/>
        </w:rPr>
      </w:pPr>
      <w:r w:rsidRPr="00AE5246">
        <w:rPr>
          <w:rFonts w:ascii="Arial" w:hAnsi="Arial"/>
          <w:b/>
          <w:bCs/>
          <w:sz w:val="21"/>
          <w:szCs w:val="21"/>
        </w:rPr>
        <w:t>Race and ethnicity:</w:t>
      </w:r>
    </w:p>
    <w:p w14:paraId="0F412892"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u w:val="single"/>
        </w:rPr>
        <w:t>Racial Categories</w:t>
      </w:r>
      <w:r w:rsidRPr="00AE5246">
        <w:rPr>
          <w:rFonts w:ascii="Arial" w:eastAsia="Times New Roman" w:hAnsi="Arial"/>
          <w:sz w:val="21"/>
          <w:szCs w:val="21"/>
        </w:rPr>
        <w:t>:</w:t>
      </w:r>
    </w:p>
    <w:p w14:paraId="51BE1C37"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w:t>
      </w:r>
    </w:p>
    <w:p w14:paraId="054D462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Asian</w:t>
      </w:r>
    </w:p>
    <w:p w14:paraId="0088BCF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Black/African American</w:t>
      </w:r>
    </w:p>
    <w:p w14:paraId="18C5A95F"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Native Hawaiian/Other Pacific Islander</w:t>
      </w:r>
    </w:p>
    <w:p w14:paraId="71FF54FC"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White</w:t>
      </w:r>
    </w:p>
    <w:p w14:paraId="6B6C4B1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 AND White</w:t>
      </w:r>
    </w:p>
    <w:p w14:paraId="34894CB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Asian AND White</w:t>
      </w:r>
    </w:p>
    <w:p w14:paraId="12507AC6"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Black/African American AND White</w:t>
      </w:r>
    </w:p>
    <w:p w14:paraId="3482A831"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 AND Black/African American</w:t>
      </w:r>
    </w:p>
    <w:p w14:paraId="137B245D"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Other Multi-Racial</w:t>
      </w:r>
    </w:p>
    <w:p w14:paraId="762EBEFA" w14:textId="77777777" w:rsidR="00C37AEC" w:rsidRPr="00AE5246" w:rsidRDefault="00C37AEC" w:rsidP="005D77D1">
      <w:pPr>
        <w:spacing w:after="0" w:line="240" w:lineRule="auto"/>
        <w:ind w:left="748"/>
        <w:rPr>
          <w:rFonts w:ascii="Arial" w:eastAsia="Times New Roman" w:hAnsi="Arial"/>
          <w:sz w:val="8"/>
          <w:szCs w:val="8"/>
        </w:rPr>
      </w:pPr>
    </w:p>
    <w:p w14:paraId="7A6169B0"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u w:val="single"/>
        </w:rPr>
        <w:t>Ethnic Designations</w:t>
      </w:r>
      <w:r w:rsidRPr="00AE5246">
        <w:rPr>
          <w:rFonts w:ascii="Arial" w:eastAsia="Times New Roman" w:hAnsi="Arial"/>
          <w:sz w:val="21"/>
          <w:szCs w:val="21"/>
        </w:rPr>
        <w:t>:</w:t>
      </w:r>
    </w:p>
    <w:p w14:paraId="0620824C"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Hispanic/Latino</w:t>
      </w:r>
    </w:p>
    <w:p w14:paraId="28334CBE"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Not Hispanic/Latino</w:t>
      </w:r>
    </w:p>
    <w:p w14:paraId="5313D22A" w14:textId="77777777" w:rsidR="00C37AEC" w:rsidRPr="00AE5246" w:rsidRDefault="00C37AEC" w:rsidP="005D77D1">
      <w:pPr>
        <w:spacing w:after="0" w:line="240" w:lineRule="auto"/>
        <w:ind w:left="748"/>
        <w:rPr>
          <w:rFonts w:ascii="Arial" w:eastAsia="Times New Roman" w:hAnsi="Arial"/>
          <w:sz w:val="8"/>
          <w:szCs w:val="8"/>
        </w:rPr>
      </w:pPr>
    </w:p>
    <w:p w14:paraId="3A72777D" w14:textId="77777777" w:rsidR="005D77D1" w:rsidRPr="00AE5246" w:rsidRDefault="005D77D1" w:rsidP="005D77D1">
      <w:pPr>
        <w:spacing w:after="0" w:line="240" w:lineRule="auto"/>
        <w:rPr>
          <w:rFonts w:ascii="Arial" w:eastAsia="Times New Roman" w:hAnsi="Arial"/>
          <w:i/>
          <w:sz w:val="21"/>
          <w:szCs w:val="21"/>
        </w:rPr>
      </w:pPr>
      <w:r w:rsidRPr="00AE5246">
        <w:rPr>
          <w:rFonts w:ascii="Arial" w:eastAsia="Times New Roman" w:hAnsi="Arial"/>
          <w:b/>
          <w:i/>
          <w:sz w:val="21"/>
          <w:szCs w:val="21"/>
        </w:rPr>
        <w:t>Note:</w:t>
      </w:r>
      <w:r w:rsidRPr="00AE5246">
        <w:rPr>
          <w:rFonts w:ascii="Arial" w:eastAsia="Times New Roman" w:hAnsi="Arial"/>
          <w:i/>
          <w:sz w:val="21"/>
          <w:szCs w:val="21"/>
        </w:rPr>
        <w:t xml:space="preserve"> Ethnic categories such as Hispanic and Latino cut across all races. Persons reporting Hispanic or Latino must also select a race.</w:t>
      </w:r>
    </w:p>
    <w:p w14:paraId="545ED545" w14:textId="77777777" w:rsidR="005D77D1" w:rsidRPr="00AE5246" w:rsidRDefault="005D77D1" w:rsidP="005D77D1">
      <w:pPr>
        <w:spacing w:after="0" w:line="240" w:lineRule="auto"/>
        <w:rPr>
          <w:rFonts w:ascii="Arial" w:eastAsia="Times New Roman" w:hAnsi="Arial"/>
          <w:i/>
          <w:sz w:val="16"/>
          <w:szCs w:val="16"/>
        </w:rPr>
      </w:pPr>
    </w:p>
    <w:p w14:paraId="55289042"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 xml:space="preserve">Low and Moderate-Income Guidelines </w:t>
      </w:r>
    </w:p>
    <w:p w14:paraId="103305CD" w14:textId="77777777" w:rsidR="005D77D1" w:rsidRDefault="005D77D1" w:rsidP="005D77D1">
      <w:pPr>
        <w:pStyle w:val="BodyText"/>
        <w:spacing w:after="0"/>
        <w:rPr>
          <w:rFonts w:ascii="Arial" w:hAnsi="Arial"/>
        </w:rPr>
      </w:pPr>
      <w:r w:rsidRPr="00AE5246">
        <w:rPr>
          <w:rFonts w:ascii="Arial" w:hAnsi="Arial"/>
        </w:rPr>
        <w:t>Activities for participants funded with HUD awards must meet low or moderate-income guidelines as determined by HUD. The current income guidelines for the City of Tulsa are as follows:</w:t>
      </w:r>
    </w:p>
    <w:p w14:paraId="7973D4D6" w14:textId="77777777" w:rsidR="00BE63EC" w:rsidRPr="00AE5246" w:rsidRDefault="00BE63EC" w:rsidP="005D77D1">
      <w:pPr>
        <w:pStyle w:val="BodyText"/>
        <w:spacing w:after="0"/>
        <w:rPr>
          <w:rFonts w:ascii="Arial" w:hAnsi="Arial"/>
        </w:rPr>
      </w:pPr>
    </w:p>
    <w:p w14:paraId="10724A70" w14:textId="0790F99A" w:rsidR="00FA664F" w:rsidRPr="00AE5246" w:rsidRDefault="00BE63EC" w:rsidP="005D77D1">
      <w:pPr>
        <w:pStyle w:val="BodyText"/>
        <w:spacing w:after="0"/>
        <w:rPr>
          <w:rFonts w:ascii="Arial" w:hAnsi="Arial"/>
          <w:sz w:val="16"/>
          <w:szCs w:val="16"/>
        </w:rPr>
      </w:pPr>
      <w:r>
        <w:rPr>
          <w:rFonts w:ascii="Arial" w:hAnsi="Arial"/>
          <w:b/>
          <w:noProof/>
          <w:szCs w:val="24"/>
        </w:rPr>
        <w:drawing>
          <wp:inline distT="0" distB="0" distL="0" distR="0" wp14:anchorId="5FC44004" wp14:editId="65B34AEB">
            <wp:extent cx="6675120" cy="2170883"/>
            <wp:effectExtent l="0" t="0" r="0" b="1270"/>
            <wp:docPr id="29584301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43014" name="Picture 1" descr="Tabl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5120" cy="2170883"/>
                    </a:xfrm>
                    <a:prstGeom prst="rect">
                      <a:avLst/>
                    </a:prstGeom>
                    <a:noFill/>
                  </pic:spPr>
                </pic:pic>
              </a:graphicData>
            </a:graphic>
          </wp:inline>
        </w:drawing>
      </w:r>
    </w:p>
    <w:p w14:paraId="26BEDBC6" w14:textId="3B007A10" w:rsidR="00E93E26" w:rsidRDefault="00E93E26" w:rsidP="005D77D1">
      <w:pPr>
        <w:spacing w:after="60" w:line="240" w:lineRule="auto"/>
        <w:jc w:val="center"/>
        <w:rPr>
          <w:rFonts w:ascii="Arial" w:eastAsia="Times New Roman" w:hAnsi="Arial"/>
          <w:b/>
          <w:szCs w:val="24"/>
        </w:rPr>
      </w:pPr>
    </w:p>
    <w:p w14:paraId="51F27B95" w14:textId="77777777" w:rsidR="00C2788D" w:rsidRDefault="00C2788D" w:rsidP="005D77D1">
      <w:pPr>
        <w:spacing w:after="60" w:line="240" w:lineRule="auto"/>
        <w:jc w:val="center"/>
        <w:rPr>
          <w:rFonts w:ascii="Arial" w:eastAsia="Times New Roman" w:hAnsi="Arial"/>
          <w:b/>
          <w:szCs w:val="24"/>
        </w:rPr>
      </w:pPr>
    </w:p>
    <w:p w14:paraId="4F26DB4B" w14:textId="77777777" w:rsidR="00C2788D" w:rsidRDefault="00C2788D" w:rsidP="005D77D1">
      <w:pPr>
        <w:spacing w:after="60" w:line="240" w:lineRule="auto"/>
        <w:jc w:val="center"/>
        <w:rPr>
          <w:rFonts w:ascii="Arial" w:eastAsia="Times New Roman" w:hAnsi="Arial"/>
          <w:b/>
          <w:szCs w:val="24"/>
        </w:rPr>
      </w:pPr>
    </w:p>
    <w:p w14:paraId="419EFDD4" w14:textId="77777777" w:rsidR="00C2788D" w:rsidRPr="00AE5246" w:rsidRDefault="00C2788D" w:rsidP="005D77D1">
      <w:pPr>
        <w:spacing w:after="60" w:line="240" w:lineRule="auto"/>
        <w:jc w:val="center"/>
        <w:rPr>
          <w:rFonts w:ascii="Arial" w:eastAsia="Times New Roman" w:hAnsi="Arial"/>
          <w:b/>
          <w:szCs w:val="24"/>
        </w:rPr>
      </w:pPr>
    </w:p>
    <w:p w14:paraId="0D154482" w14:textId="77777777" w:rsidR="00C415E6" w:rsidRPr="00AE5246" w:rsidRDefault="00C415E6" w:rsidP="00257C1E">
      <w:pPr>
        <w:spacing w:after="0" w:line="240" w:lineRule="auto"/>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 (continued)</w:t>
      </w:r>
    </w:p>
    <w:p w14:paraId="03F1E122" w14:textId="77777777" w:rsidR="00C415E6" w:rsidRPr="00AE5246" w:rsidRDefault="00C415E6" w:rsidP="00C415E6">
      <w:pPr>
        <w:spacing w:after="0" w:line="240" w:lineRule="auto"/>
        <w:rPr>
          <w:rFonts w:ascii="Arial" w:eastAsia="Times New Roman" w:hAnsi="Arial"/>
          <w:b/>
          <w:sz w:val="32"/>
          <w:szCs w:val="32"/>
        </w:rPr>
      </w:pPr>
    </w:p>
    <w:p w14:paraId="715687C7" w14:textId="77777777" w:rsidR="00C415E6" w:rsidRPr="00AE5246" w:rsidRDefault="00C415E6" w:rsidP="00C415E6">
      <w:pPr>
        <w:spacing w:after="0" w:line="240" w:lineRule="auto"/>
        <w:rPr>
          <w:rFonts w:ascii="Arial" w:eastAsia="Times New Roman" w:hAnsi="Arial" w:cs="Arial"/>
          <w:b/>
          <w:bCs/>
          <w:sz w:val="22"/>
        </w:rPr>
      </w:pPr>
      <w:r w:rsidRPr="00AE5246">
        <w:rPr>
          <w:rFonts w:ascii="Arial" w:eastAsia="Times New Roman" w:hAnsi="Arial" w:cs="Arial"/>
          <w:b/>
          <w:bCs/>
          <w:sz w:val="22"/>
        </w:rPr>
        <w:t>Reporting Requirements for ESG</w:t>
      </w:r>
    </w:p>
    <w:p w14:paraId="1FA3C080" w14:textId="77777777" w:rsidR="00257C1E" w:rsidRPr="00AE5246" w:rsidRDefault="00257C1E" w:rsidP="00C415E6">
      <w:pPr>
        <w:spacing w:after="0" w:line="240" w:lineRule="auto"/>
        <w:rPr>
          <w:rFonts w:ascii="Arial" w:eastAsia="Times New Roman" w:hAnsi="Arial" w:cs="Arial"/>
          <w:b/>
          <w:bCs/>
          <w:sz w:val="22"/>
        </w:rPr>
      </w:pPr>
    </w:p>
    <w:p w14:paraId="681CB4DB" w14:textId="418A65AA" w:rsidR="00C415E6" w:rsidRPr="00AE5246" w:rsidRDefault="00C415E6" w:rsidP="00C415E6">
      <w:pPr>
        <w:spacing w:after="0" w:line="240" w:lineRule="auto"/>
        <w:rPr>
          <w:rFonts w:ascii="Arial" w:eastAsia="Times New Roman" w:hAnsi="Arial" w:cs="Arial"/>
          <w:bCs/>
          <w:sz w:val="22"/>
        </w:rPr>
      </w:pPr>
      <w:r w:rsidRPr="00AE5246">
        <w:rPr>
          <w:rFonts w:ascii="Arial" w:eastAsia="Times New Roman" w:hAnsi="Arial" w:cs="Arial"/>
          <w:bCs/>
          <w:sz w:val="22"/>
        </w:rPr>
        <w:t xml:space="preserve">ESG </w:t>
      </w:r>
      <w:r w:rsidR="00C37AEC" w:rsidRPr="00AE5246">
        <w:rPr>
          <w:rFonts w:ascii="Arial" w:eastAsia="Times New Roman" w:hAnsi="Arial" w:cs="Arial"/>
          <w:bCs/>
          <w:sz w:val="22"/>
        </w:rPr>
        <w:t>Subrecipient’s</w:t>
      </w:r>
      <w:r w:rsidRPr="00AE5246">
        <w:rPr>
          <w:rFonts w:ascii="Arial" w:eastAsia="Times New Roman" w:hAnsi="Arial" w:cs="Arial"/>
          <w:bCs/>
          <w:sz w:val="22"/>
        </w:rPr>
        <w:t xml:space="preserve"> must either participate in the Homeless Management Information System (“HMIS”), or victim service providers must have a comparable database, in accordance with HUD’s standards on participation as outlined in 24 CFR 576.400(f). All reporting must meet the following requirements:</w:t>
      </w:r>
    </w:p>
    <w:p w14:paraId="305324E7" w14:textId="77777777" w:rsidR="00C415E6" w:rsidRPr="00AE5246" w:rsidRDefault="00C415E6" w:rsidP="00C415E6">
      <w:pPr>
        <w:spacing w:after="0" w:line="240" w:lineRule="auto"/>
        <w:rPr>
          <w:rFonts w:ascii="Arial" w:eastAsia="Times New Roman" w:hAnsi="Arial" w:cs="Arial"/>
          <w:bCs/>
          <w:sz w:val="22"/>
        </w:rPr>
      </w:pPr>
    </w:p>
    <w:p w14:paraId="00BB889D"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 xml:space="preserve">Meet the HMIS Data and Technical Standards to record and analyze client, service and housing data, as applicable, for individuals and families experiencing homelessness or are at risk of homelessness. </w:t>
      </w:r>
    </w:p>
    <w:p w14:paraId="3574A895"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Include client-level data over time (</w:t>
      </w:r>
      <w:r w:rsidRPr="00AE5246">
        <w:rPr>
          <w:rFonts w:ascii="Arial" w:hAnsi="Arial" w:cs="Arial"/>
          <w:bCs/>
          <w:i/>
        </w:rPr>
        <w:t>i.e.</w:t>
      </w:r>
      <w:r w:rsidRPr="00AE5246">
        <w:rPr>
          <w:rFonts w:ascii="Arial" w:hAnsi="Arial" w:cs="Arial"/>
          <w:bCs/>
        </w:rPr>
        <w:t xml:space="preserve"> longitudinal data) to generate unduplicated aggregate reports based on the data.</w:t>
      </w:r>
    </w:p>
    <w:p w14:paraId="577422C9"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 xml:space="preserve">Include all of the </w:t>
      </w:r>
      <w:r w:rsidRPr="00AE5246">
        <w:rPr>
          <w:rFonts w:ascii="Arial" w:hAnsi="Arial" w:cs="Arial"/>
          <w:bCs/>
          <w:i/>
        </w:rPr>
        <w:t>Universal Data Elements</w:t>
      </w:r>
      <w:r w:rsidRPr="00AE5246">
        <w:rPr>
          <w:rFonts w:ascii="Arial" w:hAnsi="Arial" w:cs="Arial"/>
          <w:bCs/>
        </w:rPr>
        <w:t xml:space="preserve"> and </w:t>
      </w:r>
      <w:r w:rsidRPr="00AE5246">
        <w:rPr>
          <w:rFonts w:ascii="Arial" w:hAnsi="Arial" w:cs="Arial"/>
          <w:bCs/>
          <w:i/>
        </w:rPr>
        <w:t>Program-Specific Data Elements</w:t>
      </w:r>
      <w:r w:rsidRPr="00AE5246">
        <w:rPr>
          <w:rFonts w:ascii="Arial" w:hAnsi="Arial" w:cs="Arial"/>
          <w:bCs/>
        </w:rPr>
        <w:t>, as outlined in the HUD HMIS Data Standards Manual, located on the</w:t>
      </w:r>
      <w:r w:rsidRPr="00AE5246">
        <w:rPr>
          <w:rFonts w:ascii="Arial" w:hAnsi="Arial" w:cs="Arial"/>
          <w:bCs/>
          <w:u w:val="single"/>
        </w:rPr>
        <w:t xml:space="preserve"> </w:t>
      </w:r>
      <w:hyperlink r:id="rId27" w:history="1">
        <w:r w:rsidRPr="00AE5246">
          <w:rPr>
            <w:rStyle w:val="Hyperlink"/>
            <w:rFonts w:ascii="Arial" w:hAnsi="Arial" w:cs="Arial"/>
            <w:bCs/>
          </w:rPr>
          <w:t>HUD Exchange website,</w:t>
        </w:r>
      </w:hyperlink>
      <w:r w:rsidRPr="00AE5246">
        <w:rPr>
          <w:rFonts w:ascii="Arial" w:hAnsi="Arial" w:cs="Arial"/>
          <w:bCs/>
        </w:rPr>
        <w:t xml:space="preserve"> applicable to the specific program type being funded with ESG.</w:t>
      </w:r>
    </w:p>
    <w:p w14:paraId="1D676957"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Retain an auditable history of all entries, including the person who entered the data, date of entry, and the change made.</w:t>
      </w:r>
    </w:p>
    <w:p w14:paraId="2340ECCC" w14:textId="77777777" w:rsidR="00C415E6" w:rsidRPr="00AE5246" w:rsidRDefault="00C415E6" w:rsidP="00C415E6">
      <w:pPr>
        <w:spacing w:after="0" w:line="240" w:lineRule="auto"/>
      </w:pPr>
    </w:p>
    <w:sectPr w:rsidR="00C415E6" w:rsidRPr="00AE5246" w:rsidSect="00743D54">
      <w:pgSz w:w="12240" w:h="15840"/>
      <w:pgMar w:top="720" w:right="720" w:bottom="720" w:left="720" w:header="720" w:footer="39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295B" w14:textId="77777777" w:rsidR="007866E4" w:rsidRDefault="007866E4">
      <w:pPr>
        <w:spacing w:after="0" w:line="240" w:lineRule="auto"/>
      </w:pPr>
      <w:r>
        <w:separator/>
      </w:r>
    </w:p>
  </w:endnote>
  <w:endnote w:type="continuationSeparator" w:id="0">
    <w:p w14:paraId="7F35D41F" w14:textId="77777777" w:rsidR="007866E4" w:rsidRDefault="0078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607642"/>
      <w:docPartObj>
        <w:docPartGallery w:val="Page Numbers (Bottom of Page)"/>
        <w:docPartUnique/>
      </w:docPartObj>
    </w:sdtPr>
    <w:sdtEndPr>
      <w:rPr>
        <w:noProof/>
      </w:rPr>
    </w:sdtEndPr>
    <w:sdtContent>
      <w:p w14:paraId="5AFE60F2" w14:textId="012C16E3" w:rsidR="007D586F" w:rsidRDefault="007D586F" w:rsidP="00730BF5">
        <w:pPr>
          <w:pStyle w:val="Footer"/>
        </w:pPr>
        <w:r w:rsidRPr="00BE598B">
          <w:t>PY</w:t>
        </w:r>
        <w:r w:rsidR="003749AE" w:rsidRPr="00BE598B">
          <w:t>2</w:t>
        </w:r>
        <w:r w:rsidR="00FD23B2">
          <w:t>6</w:t>
        </w:r>
        <w:r w:rsidRPr="00C76825">
          <w:t xml:space="preserve"> City of</w:t>
        </w:r>
        <w:r>
          <w:t xml:space="preserve"> Tulsa ESG R</w:t>
        </w:r>
        <w:r w:rsidR="00730BF5">
          <w:t>F</w:t>
        </w:r>
        <w:r>
          <w:t xml:space="preserve">P                                               </w:t>
        </w:r>
        <w:r w:rsidR="00C76825">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6BDA1D12" w14:textId="77777777" w:rsidR="00743D54" w:rsidRPr="00743D54" w:rsidRDefault="00743D54">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2CB5" w14:textId="77777777" w:rsidR="00064C96" w:rsidRPr="00E4584D" w:rsidRDefault="00064C96" w:rsidP="004A2DBF">
    <w:pPr>
      <w:pStyle w:val="Footer"/>
      <w:rPr>
        <w:rFonts w:ascii="Arial" w:hAnsi="Arial" w:cs="Arial"/>
        <w:sz w:val="16"/>
        <w:szCs w:val="18"/>
      </w:rPr>
    </w:pPr>
    <w:r w:rsidRPr="00E4584D">
      <w:rPr>
        <w:rFonts w:ascii="Arial" w:hAnsi="Arial" w:cs="Arial"/>
        <w:sz w:val="16"/>
        <w:szCs w:val="18"/>
      </w:rPr>
      <w:t>201</w:t>
    </w:r>
    <w:r w:rsidR="0040368B">
      <w:rPr>
        <w:rFonts w:ascii="Arial" w:hAnsi="Arial" w:cs="Arial"/>
        <w:sz w:val="16"/>
        <w:szCs w:val="18"/>
      </w:rPr>
      <w:t>6</w:t>
    </w:r>
    <w:r w:rsidRPr="00E4584D">
      <w:rPr>
        <w:rFonts w:ascii="Arial" w:hAnsi="Arial" w:cs="Arial"/>
        <w:sz w:val="16"/>
        <w:szCs w:val="18"/>
      </w:rPr>
      <w:t xml:space="preserve"> City of Tulsa ESG RFP</w:t>
    </w:r>
    <w:r w:rsidR="00E4584D" w:rsidRPr="00E4584D">
      <w:rPr>
        <w:rFonts w:ascii="Arial" w:hAnsi="Arial" w:cs="Arial"/>
        <w:sz w:val="16"/>
        <w:szCs w:val="18"/>
      </w:rPr>
      <w:tab/>
    </w:r>
    <w:r w:rsidR="00E4584D" w:rsidRPr="00E4584D">
      <w:rPr>
        <w:rFonts w:ascii="Arial" w:hAnsi="Arial" w:cs="Arial"/>
        <w:sz w:val="16"/>
        <w:szCs w:val="18"/>
      </w:rPr>
      <w:tab/>
    </w:r>
    <w:r w:rsidR="00E4584D" w:rsidRPr="00E4584D">
      <w:rPr>
        <w:rFonts w:ascii="Arial" w:hAnsi="Arial" w:cs="Arial"/>
        <w:sz w:val="16"/>
        <w:szCs w:val="18"/>
      </w:rPr>
      <w:tab/>
    </w:r>
    <w:r w:rsidRPr="00E4584D">
      <w:rPr>
        <w:rFonts w:ascii="Arial" w:hAnsi="Arial" w:cs="Arial"/>
        <w:sz w:val="16"/>
        <w:szCs w:val="18"/>
      </w:rPr>
      <w:t xml:space="preserve">Page </w:t>
    </w:r>
    <w:r w:rsidRPr="00E4584D">
      <w:rPr>
        <w:rFonts w:ascii="Arial" w:hAnsi="Arial" w:cs="Arial"/>
        <w:sz w:val="16"/>
        <w:szCs w:val="18"/>
      </w:rPr>
      <w:fldChar w:fldCharType="begin"/>
    </w:r>
    <w:r w:rsidRPr="00E4584D">
      <w:rPr>
        <w:rFonts w:ascii="Arial" w:hAnsi="Arial" w:cs="Arial"/>
        <w:sz w:val="16"/>
        <w:szCs w:val="18"/>
      </w:rPr>
      <w:instrText xml:space="preserve"> PAGE   \* MERGEFORMAT </w:instrText>
    </w:r>
    <w:r w:rsidRPr="00E4584D">
      <w:rPr>
        <w:rFonts w:ascii="Arial" w:hAnsi="Arial" w:cs="Arial"/>
        <w:sz w:val="16"/>
        <w:szCs w:val="18"/>
      </w:rPr>
      <w:fldChar w:fldCharType="separate"/>
    </w:r>
    <w:r w:rsidR="00363607">
      <w:rPr>
        <w:rFonts w:ascii="Arial" w:hAnsi="Arial" w:cs="Arial"/>
        <w:noProof/>
        <w:sz w:val="16"/>
        <w:szCs w:val="18"/>
      </w:rPr>
      <w:t>ii</w:t>
    </w:r>
    <w:r w:rsidRPr="00E4584D">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3886" w14:textId="77777777" w:rsidR="007866E4" w:rsidRDefault="007866E4">
      <w:pPr>
        <w:spacing w:after="0" w:line="240" w:lineRule="auto"/>
      </w:pPr>
      <w:r>
        <w:separator/>
      </w:r>
    </w:p>
  </w:footnote>
  <w:footnote w:type="continuationSeparator" w:id="0">
    <w:p w14:paraId="4D9467ED" w14:textId="77777777" w:rsidR="007866E4" w:rsidRDefault="00786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10EF"/>
    <w:multiLevelType w:val="multilevel"/>
    <w:tmpl w:val="8600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140E22"/>
    <w:multiLevelType w:val="hybridMultilevel"/>
    <w:tmpl w:val="E59AC074"/>
    <w:lvl w:ilvl="0" w:tplc="1D884B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269135DD"/>
    <w:multiLevelType w:val="hybridMultilevel"/>
    <w:tmpl w:val="74320E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92A4C"/>
    <w:multiLevelType w:val="multilevel"/>
    <w:tmpl w:val="BA140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3" w15:restartNumberingAfterBreak="0">
    <w:nsid w:val="507B4348"/>
    <w:multiLevelType w:val="hybridMultilevel"/>
    <w:tmpl w:val="0FC8A7B2"/>
    <w:lvl w:ilvl="0" w:tplc="04090013">
      <w:start w:val="1"/>
      <w:numFmt w:val="upperRoman"/>
      <w:lvlText w:val="%1."/>
      <w:lvlJc w:val="right"/>
      <w:pPr>
        <w:ind w:left="780" w:hanging="360"/>
      </w:pPr>
    </w:lvl>
    <w:lvl w:ilvl="1" w:tplc="04090015">
      <w:start w:val="1"/>
      <w:numFmt w:val="upp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BB7968"/>
    <w:multiLevelType w:val="hybridMultilevel"/>
    <w:tmpl w:val="DAC2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038DD"/>
    <w:multiLevelType w:val="hybridMultilevel"/>
    <w:tmpl w:val="A280B756"/>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ECDC340E">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FB5203"/>
    <w:multiLevelType w:val="hybridMultilevel"/>
    <w:tmpl w:val="289E92CC"/>
    <w:lvl w:ilvl="0" w:tplc="3BFA4A1E">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1CC9"/>
    <w:multiLevelType w:val="hybridMultilevel"/>
    <w:tmpl w:val="F4D8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B1DEA"/>
    <w:multiLevelType w:val="multilevel"/>
    <w:tmpl w:val="ADC84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835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9345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421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4018474">
    <w:abstractNumId w:val="16"/>
  </w:num>
  <w:num w:numId="5" w16cid:durableId="446047830">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 w16cid:durableId="1662172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4694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2532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54521">
    <w:abstractNumId w:val="25"/>
  </w:num>
  <w:num w:numId="10" w16cid:durableId="1176993067">
    <w:abstractNumId w:val="0"/>
  </w:num>
  <w:num w:numId="11" w16cid:durableId="279383741">
    <w:abstractNumId w:val="15"/>
  </w:num>
  <w:num w:numId="12" w16cid:durableId="1871137571">
    <w:abstractNumId w:val="4"/>
  </w:num>
  <w:num w:numId="13" w16cid:durableId="1115171202">
    <w:abstractNumId w:val="6"/>
  </w:num>
  <w:num w:numId="14" w16cid:durableId="1661737194">
    <w:abstractNumId w:val="12"/>
  </w:num>
  <w:num w:numId="15" w16cid:durableId="136651864">
    <w:abstractNumId w:val="13"/>
  </w:num>
  <w:num w:numId="16" w16cid:durableId="1969970529">
    <w:abstractNumId w:val="3"/>
  </w:num>
  <w:num w:numId="17" w16cid:durableId="2137597362">
    <w:abstractNumId w:val="18"/>
  </w:num>
  <w:num w:numId="18" w16cid:durableId="1150171033">
    <w:abstractNumId w:val="1"/>
  </w:num>
  <w:num w:numId="19" w16cid:durableId="56557621">
    <w:abstractNumId w:val="19"/>
  </w:num>
  <w:num w:numId="20" w16cid:durableId="1602910793">
    <w:abstractNumId w:val="11"/>
  </w:num>
  <w:num w:numId="21" w16cid:durableId="715005282">
    <w:abstractNumId w:val="17"/>
  </w:num>
  <w:num w:numId="22" w16cid:durableId="106776006">
    <w:abstractNumId w:val="21"/>
  </w:num>
  <w:num w:numId="23" w16cid:durableId="789205573">
    <w:abstractNumId w:val="5"/>
  </w:num>
  <w:num w:numId="24" w16cid:durableId="1671447600">
    <w:abstractNumId w:val="2"/>
  </w:num>
  <w:num w:numId="25" w16cid:durableId="722753289">
    <w:abstractNumId w:val="20"/>
  </w:num>
  <w:num w:numId="26" w16cid:durableId="899756525">
    <w:abstractNumId w:val="10"/>
  </w:num>
  <w:num w:numId="27" w16cid:durableId="118424849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formatting="1" w:enforcement="1" w:cryptProviderType="rsaAES" w:cryptAlgorithmClass="hash" w:cryptAlgorithmType="typeAny" w:cryptAlgorithmSid="14" w:cryptSpinCount="100000" w:hash="lclm7YW+8RrFCZ3Apc8nLRZw9NscIY8yPcckDfKjyV1sqsYU7gxC/C4uZNx1ckZ4BQ0Qks8e0ImhKyYA0N4fcg==" w:salt="WBAVvdL/HwxctiVPBeHfqw=="/>
  <w:defaultTabStop w:val="720"/>
  <w:characterSpacingControl w:val="doNotCompress"/>
  <w:hdrShapeDefaults>
    <o:shapedefaults v:ext="edit" spidmax="2050" fillcolor="white" stroke="f">
      <v:fill color="white"/>
      <v:stroke weight="1.5pt" on="f"/>
      <v:textbox inset="7.5pt,3.75pt,7.5pt,3.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LUwMjc1NTc0NbBU0lEKTi0uzszPAykwqgUALXseGSwAAAA="/>
  </w:docVars>
  <w:rsids>
    <w:rsidRoot w:val="008B56F8"/>
    <w:rsid w:val="0000219C"/>
    <w:rsid w:val="0000494B"/>
    <w:rsid w:val="0001290F"/>
    <w:rsid w:val="00012D12"/>
    <w:rsid w:val="00013BB7"/>
    <w:rsid w:val="00014356"/>
    <w:rsid w:val="00031B94"/>
    <w:rsid w:val="000370F0"/>
    <w:rsid w:val="0005488C"/>
    <w:rsid w:val="00064C96"/>
    <w:rsid w:val="00065959"/>
    <w:rsid w:val="00065B71"/>
    <w:rsid w:val="000737D8"/>
    <w:rsid w:val="000840CE"/>
    <w:rsid w:val="00086419"/>
    <w:rsid w:val="000A1152"/>
    <w:rsid w:val="000A1626"/>
    <w:rsid w:val="000A4870"/>
    <w:rsid w:val="000A4DA4"/>
    <w:rsid w:val="000B24DB"/>
    <w:rsid w:val="000B49BE"/>
    <w:rsid w:val="000B5571"/>
    <w:rsid w:val="000B792A"/>
    <w:rsid w:val="000C0518"/>
    <w:rsid w:val="000C5884"/>
    <w:rsid w:val="000E3B12"/>
    <w:rsid w:val="000E4448"/>
    <w:rsid w:val="000E4C12"/>
    <w:rsid w:val="000E58CB"/>
    <w:rsid w:val="000F1B81"/>
    <w:rsid w:val="000F65AF"/>
    <w:rsid w:val="00103D5D"/>
    <w:rsid w:val="00107760"/>
    <w:rsid w:val="001455E0"/>
    <w:rsid w:val="001642D5"/>
    <w:rsid w:val="001743DD"/>
    <w:rsid w:val="0017455C"/>
    <w:rsid w:val="001776DA"/>
    <w:rsid w:val="00181B9A"/>
    <w:rsid w:val="001949E3"/>
    <w:rsid w:val="001A4B2D"/>
    <w:rsid w:val="001A60D6"/>
    <w:rsid w:val="001A6184"/>
    <w:rsid w:val="001B51BE"/>
    <w:rsid w:val="001C0961"/>
    <w:rsid w:val="001C12EE"/>
    <w:rsid w:val="001C6318"/>
    <w:rsid w:val="001C6456"/>
    <w:rsid w:val="001D4E72"/>
    <w:rsid w:val="001D7D84"/>
    <w:rsid w:val="001F4DD3"/>
    <w:rsid w:val="001F6378"/>
    <w:rsid w:val="00200983"/>
    <w:rsid w:val="0020312A"/>
    <w:rsid w:val="0020590E"/>
    <w:rsid w:val="002113E1"/>
    <w:rsid w:val="00211851"/>
    <w:rsid w:val="00215DD4"/>
    <w:rsid w:val="00216D1F"/>
    <w:rsid w:val="00222329"/>
    <w:rsid w:val="00226CDC"/>
    <w:rsid w:val="00230050"/>
    <w:rsid w:val="00233D80"/>
    <w:rsid w:val="00235A43"/>
    <w:rsid w:val="00241077"/>
    <w:rsid w:val="00242A82"/>
    <w:rsid w:val="00242D2C"/>
    <w:rsid w:val="00243E18"/>
    <w:rsid w:val="00257C1E"/>
    <w:rsid w:val="00264F9F"/>
    <w:rsid w:val="00293DDD"/>
    <w:rsid w:val="002A3CFC"/>
    <w:rsid w:val="002B3747"/>
    <w:rsid w:val="002B640A"/>
    <w:rsid w:val="002C329D"/>
    <w:rsid w:val="002D3789"/>
    <w:rsid w:val="002E2600"/>
    <w:rsid w:val="002F0022"/>
    <w:rsid w:val="00320714"/>
    <w:rsid w:val="00320E63"/>
    <w:rsid w:val="003224CD"/>
    <w:rsid w:val="00327D9B"/>
    <w:rsid w:val="00341E7A"/>
    <w:rsid w:val="00363607"/>
    <w:rsid w:val="00364AE5"/>
    <w:rsid w:val="00365D1F"/>
    <w:rsid w:val="003749AE"/>
    <w:rsid w:val="003806D8"/>
    <w:rsid w:val="003821B3"/>
    <w:rsid w:val="003834A1"/>
    <w:rsid w:val="003864C7"/>
    <w:rsid w:val="003935B3"/>
    <w:rsid w:val="003A55B4"/>
    <w:rsid w:val="003B5E7B"/>
    <w:rsid w:val="003C50E5"/>
    <w:rsid w:val="003C51BF"/>
    <w:rsid w:val="003C713D"/>
    <w:rsid w:val="003D4A53"/>
    <w:rsid w:val="003D6162"/>
    <w:rsid w:val="003D6FB0"/>
    <w:rsid w:val="003E1527"/>
    <w:rsid w:val="003E47F6"/>
    <w:rsid w:val="003F4443"/>
    <w:rsid w:val="003F66A4"/>
    <w:rsid w:val="0040368B"/>
    <w:rsid w:val="004220F5"/>
    <w:rsid w:val="004266A5"/>
    <w:rsid w:val="004336E1"/>
    <w:rsid w:val="004352BE"/>
    <w:rsid w:val="004403B7"/>
    <w:rsid w:val="00441DFD"/>
    <w:rsid w:val="004442CE"/>
    <w:rsid w:val="004473C8"/>
    <w:rsid w:val="00450897"/>
    <w:rsid w:val="004537DD"/>
    <w:rsid w:val="00466173"/>
    <w:rsid w:val="004663A7"/>
    <w:rsid w:val="00470A45"/>
    <w:rsid w:val="00470F3C"/>
    <w:rsid w:val="00476ED4"/>
    <w:rsid w:val="004A2DBF"/>
    <w:rsid w:val="004B387D"/>
    <w:rsid w:val="004B589F"/>
    <w:rsid w:val="004B7FDF"/>
    <w:rsid w:val="004C1860"/>
    <w:rsid w:val="004C202A"/>
    <w:rsid w:val="004C6457"/>
    <w:rsid w:val="004D1194"/>
    <w:rsid w:val="004D434D"/>
    <w:rsid w:val="004D7F12"/>
    <w:rsid w:val="004E7478"/>
    <w:rsid w:val="004F0687"/>
    <w:rsid w:val="004F6F5B"/>
    <w:rsid w:val="00504623"/>
    <w:rsid w:val="00510325"/>
    <w:rsid w:val="00513D8C"/>
    <w:rsid w:val="0051508E"/>
    <w:rsid w:val="00521CC6"/>
    <w:rsid w:val="00527E4F"/>
    <w:rsid w:val="005457D2"/>
    <w:rsid w:val="00550F98"/>
    <w:rsid w:val="0055290A"/>
    <w:rsid w:val="00563EB1"/>
    <w:rsid w:val="0057095A"/>
    <w:rsid w:val="00575502"/>
    <w:rsid w:val="00580FDD"/>
    <w:rsid w:val="00582D6D"/>
    <w:rsid w:val="00583723"/>
    <w:rsid w:val="00584DEE"/>
    <w:rsid w:val="00590C11"/>
    <w:rsid w:val="005914FB"/>
    <w:rsid w:val="00597AFF"/>
    <w:rsid w:val="005B2EBA"/>
    <w:rsid w:val="005B3FEE"/>
    <w:rsid w:val="005B7490"/>
    <w:rsid w:val="005C0C0D"/>
    <w:rsid w:val="005C243C"/>
    <w:rsid w:val="005D148C"/>
    <w:rsid w:val="005D2805"/>
    <w:rsid w:val="005D32E3"/>
    <w:rsid w:val="005D77D1"/>
    <w:rsid w:val="005E38B7"/>
    <w:rsid w:val="005E41FE"/>
    <w:rsid w:val="005F0523"/>
    <w:rsid w:val="005F4373"/>
    <w:rsid w:val="005F4B64"/>
    <w:rsid w:val="00610052"/>
    <w:rsid w:val="00611700"/>
    <w:rsid w:val="006119F1"/>
    <w:rsid w:val="00627A3A"/>
    <w:rsid w:val="00654FF1"/>
    <w:rsid w:val="00671336"/>
    <w:rsid w:val="00671C4A"/>
    <w:rsid w:val="006750C3"/>
    <w:rsid w:val="006754D3"/>
    <w:rsid w:val="0068009A"/>
    <w:rsid w:val="00682073"/>
    <w:rsid w:val="00686260"/>
    <w:rsid w:val="00693912"/>
    <w:rsid w:val="00693E14"/>
    <w:rsid w:val="006B6D71"/>
    <w:rsid w:val="006C6E7C"/>
    <w:rsid w:val="006D5A16"/>
    <w:rsid w:val="006D6652"/>
    <w:rsid w:val="006E51F7"/>
    <w:rsid w:val="006E56F7"/>
    <w:rsid w:val="006F11E8"/>
    <w:rsid w:val="0070533F"/>
    <w:rsid w:val="00706867"/>
    <w:rsid w:val="007164A6"/>
    <w:rsid w:val="00722651"/>
    <w:rsid w:val="00727472"/>
    <w:rsid w:val="00730BF5"/>
    <w:rsid w:val="00733897"/>
    <w:rsid w:val="00735F41"/>
    <w:rsid w:val="00743D54"/>
    <w:rsid w:val="00745456"/>
    <w:rsid w:val="00751CEC"/>
    <w:rsid w:val="00751F84"/>
    <w:rsid w:val="007537F4"/>
    <w:rsid w:val="0077129A"/>
    <w:rsid w:val="00771F5A"/>
    <w:rsid w:val="007866E4"/>
    <w:rsid w:val="00786DB3"/>
    <w:rsid w:val="00786DFD"/>
    <w:rsid w:val="007A66BE"/>
    <w:rsid w:val="007A6779"/>
    <w:rsid w:val="007C27E6"/>
    <w:rsid w:val="007D586F"/>
    <w:rsid w:val="007D6699"/>
    <w:rsid w:val="007E4B26"/>
    <w:rsid w:val="007E632C"/>
    <w:rsid w:val="007F2EC1"/>
    <w:rsid w:val="007F3334"/>
    <w:rsid w:val="007F4578"/>
    <w:rsid w:val="007F7A04"/>
    <w:rsid w:val="0080177C"/>
    <w:rsid w:val="008023E3"/>
    <w:rsid w:val="008128AB"/>
    <w:rsid w:val="008214B4"/>
    <w:rsid w:val="0082220E"/>
    <w:rsid w:val="00826347"/>
    <w:rsid w:val="008442B1"/>
    <w:rsid w:val="0085373A"/>
    <w:rsid w:val="00855FE1"/>
    <w:rsid w:val="00861F64"/>
    <w:rsid w:val="00870138"/>
    <w:rsid w:val="008905BB"/>
    <w:rsid w:val="00893C65"/>
    <w:rsid w:val="00896E2F"/>
    <w:rsid w:val="008B1F6E"/>
    <w:rsid w:val="008B56F8"/>
    <w:rsid w:val="008E337F"/>
    <w:rsid w:val="008F6165"/>
    <w:rsid w:val="008F63A2"/>
    <w:rsid w:val="008F7A68"/>
    <w:rsid w:val="009029BA"/>
    <w:rsid w:val="0091211F"/>
    <w:rsid w:val="009176D9"/>
    <w:rsid w:val="00920B4C"/>
    <w:rsid w:val="00927FDC"/>
    <w:rsid w:val="0093399C"/>
    <w:rsid w:val="0093780C"/>
    <w:rsid w:val="009519DE"/>
    <w:rsid w:val="009637E8"/>
    <w:rsid w:val="009664A4"/>
    <w:rsid w:val="009709AD"/>
    <w:rsid w:val="00982200"/>
    <w:rsid w:val="009869D3"/>
    <w:rsid w:val="009A0F23"/>
    <w:rsid w:val="009A70C1"/>
    <w:rsid w:val="009B07D5"/>
    <w:rsid w:val="009B2E2B"/>
    <w:rsid w:val="009B4E67"/>
    <w:rsid w:val="009D3D81"/>
    <w:rsid w:val="009E7ADA"/>
    <w:rsid w:val="00A05476"/>
    <w:rsid w:val="00A10D3E"/>
    <w:rsid w:val="00A37647"/>
    <w:rsid w:val="00A64AB7"/>
    <w:rsid w:val="00A64BFE"/>
    <w:rsid w:val="00A737F3"/>
    <w:rsid w:val="00A76747"/>
    <w:rsid w:val="00A92E1A"/>
    <w:rsid w:val="00AB031E"/>
    <w:rsid w:val="00AB250F"/>
    <w:rsid w:val="00AC28A1"/>
    <w:rsid w:val="00AC6D4A"/>
    <w:rsid w:val="00AC79A1"/>
    <w:rsid w:val="00AE113B"/>
    <w:rsid w:val="00AE195A"/>
    <w:rsid w:val="00AE5246"/>
    <w:rsid w:val="00AF3092"/>
    <w:rsid w:val="00B30868"/>
    <w:rsid w:val="00B34F9D"/>
    <w:rsid w:val="00B44019"/>
    <w:rsid w:val="00B511BE"/>
    <w:rsid w:val="00B55C06"/>
    <w:rsid w:val="00B56EF3"/>
    <w:rsid w:val="00B72F2F"/>
    <w:rsid w:val="00B7489E"/>
    <w:rsid w:val="00B81B76"/>
    <w:rsid w:val="00B8396F"/>
    <w:rsid w:val="00B84F61"/>
    <w:rsid w:val="00B973F1"/>
    <w:rsid w:val="00BA300A"/>
    <w:rsid w:val="00BB3E18"/>
    <w:rsid w:val="00BB567E"/>
    <w:rsid w:val="00BC1ECC"/>
    <w:rsid w:val="00BC3420"/>
    <w:rsid w:val="00BD10E3"/>
    <w:rsid w:val="00BE1EF4"/>
    <w:rsid w:val="00BE598B"/>
    <w:rsid w:val="00BE63EC"/>
    <w:rsid w:val="00BE6432"/>
    <w:rsid w:val="00BE746D"/>
    <w:rsid w:val="00BF1F2C"/>
    <w:rsid w:val="00BF57C7"/>
    <w:rsid w:val="00C15EDE"/>
    <w:rsid w:val="00C2056F"/>
    <w:rsid w:val="00C2135C"/>
    <w:rsid w:val="00C2788D"/>
    <w:rsid w:val="00C33E77"/>
    <w:rsid w:val="00C35B6B"/>
    <w:rsid w:val="00C37AEC"/>
    <w:rsid w:val="00C415E6"/>
    <w:rsid w:val="00C63EA3"/>
    <w:rsid w:val="00C76825"/>
    <w:rsid w:val="00C83338"/>
    <w:rsid w:val="00C84FC3"/>
    <w:rsid w:val="00C86229"/>
    <w:rsid w:val="00C94534"/>
    <w:rsid w:val="00CB1991"/>
    <w:rsid w:val="00CB3862"/>
    <w:rsid w:val="00CB7285"/>
    <w:rsid w:val="00CD5807"/>
    <w:rsid w:val="00CF4DD6"/>
    <w:rsid w:val="00D05C36"/>
    <w:rsid w:val="00D40B0B"/>
    <w:rsid w:val="00D45BC0"/>
    <w:rsid w:val="00D54365"/>
    <w:rsid w:val="00D5605F"/>
    <w:rsid w:val="00D64AB8"/>
    <w:rsid w:val="00D72B92"/>
    <w:rsid w:val="00D765B0"/>
    <w:rsid w:val="00D80904"/>
    <w:rsid w:val="00D8552A"/>
    <w:rsid w:val="00D85DBE"/>
    <w:rsid w:val="00D92F50"/>
    <w:rsid w:val="00D96A63"/>
    <w:rsid w:val="00DA0F70"/>
    <w:rsid w:val="00DB001F"/>
    <w:rsid w:val="00DB3B90"/>
    <w:rsid w:val="00DB3CE1"/>
    <w:rsid w:val="00DC4087"/>
    <w:rsid w:val="00DC6926"/>
    <w:rsid w:val="00DE2B82"/>
    <w:rsid w:val="00DF16C0"/>
    <w:rsid w:val="00DF4388"/>
    <w:rsid w:val="00E00BC6"/>
    <w:rsid w:val="00E047AA"/>
    <w:rsid w:val="00E05E66"/>
    <w:rsid w:val="00E138EC"/>
    <w:rsid w:val="00E25D0B"/>
    <w:rsid w:val="00E31A9B"/>
    <w:rsid w:val="00E31B80"/>
    <w:rsid w:val="00E3255B"/>
    <w:rsid w:val="00E42154"/>
    <w:rsid w:val="00E4584D"/>
    <w:rsid w:val="00E5654A"/>
    <w:rsid w:val="00E625B6"/>
    <w:rsid w:val="00E63B91"/>
    <w:rsid w:val="00E66B53"/>
    <w:rsid w:val="00E738B4"/>
    <w:rsid w:val="00E74A0D"/>
    <w:rsid w:val="00E74C34"/>
    <w:rsid w:val="00E913EF"/>
    <w:rsid w:val="00E92D3D"/>
    <w:rsid w:val="00E93E26"/>
    <w:rsid w:val="00E97B25"/>
    <w:rsid w:val="00EA01F6"/>
    <w:rsid w:val="00EA6555"/>
    <w:rsid w:val="00EA70AE"/>
    <w:rsid w:val="00EB3DA3"/>
    <w:rsid w:val="00EC1138"/>
    <w:rsid w:val="00ED1684"/>
    <w:rsid w:val="00ED2C43"/>
    <w:rsid w:val="00EE52D2"/>
    <w:rsid w:val="00EF08EC"/>
    <w:rsid w:val="00EF3AD2"/>
    <w:rsid w:val="00EF4DB4"/>
    <w:rsid w:val="00F13F5E"/>
    <w:rsid w:val="00F17C0E"/>
    <w:rsid w:val="00F17F6B"/>
    <w:rsid w:val="00F23550"/>
    <w:rsid w:val="00F23C99"/>
    <w:rsid w:val="00F24779"/>
    <w:rsid w:val="00F26395"/>
    <w:rsid w:val="00F334CA"/>
    <w:rsid w:val="00F51C07"/>
    <w:rsid w:val="00F52344"/>
    <w:rsid w:val="00F52ADE"/>
    <w:rsid w:val="00F552AF"/>
    <w:rsid w:val="00F55C69"/>
    <w:rsid w:val="00F574BF"/>
    <w:rsid w:val="00F656D6"/>
    <w:rsid w:val="00F7520E"/>
    <w:rsid w:val="00F85B90"/>
    <w:rsid w:val="00F86E27"/>
    <w:rsid w:val="00F872A8"/>
    <w:rsid w:val="00F91E94"/>
    <w:rsid w:val="00F95F71"/>
    <w:rsid w:val="00F96C18"/>
    <w:rsid w:val="00FA664F"/>
    <w:rsid w:val="00FB7207"/>
    <w:rsid w:val="00FC02A5"/>
    <w:rsid w:val="00FD16A5"/>
    <w:rsid w:val="00FD23B2"/>
    <w:rsid w:val="00FD7D70"/>
    <w:rsid w:val="00FE1E34"/>
    <w:rsid w:val="00FF3619"/>
    <w:rsid w:val="00FF4177"/>
    <w:rsid w:val="23ECA1A1"/>
    <w:rsid w:val="46E2D1F2"/>
    <w:rsid w:val="4AD5137A"/>
    <w:rsid w:val="5359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stroke="f">
      <v:fill color="white"/>
      <v:stroke weight="1.5pt" on="f"/>
      <v:textbox inset="7.5pt,3.75pt,7.5pt,3.75pt"/>
    </o:shapedefaults>
    <o:shapelayout v:ext="edit">
      <o:idmap v:ext="edit" data="2"/>
    </o:shapelayout>
  </w:shapeDefaults>
  <w:decimalSymbol w:val="."/>
  <w:listSeparator w:val=","/>
  <w14:docId w14:val="407633AC"/>
  <w15:docId w15:val="{A4348367-9D15-47A4-9EEE-F16A1AFC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autoRedefine/>
    <w:qFormat/>
    <w:rsid w:val="00F13F5E"/>
    <w:pPr>
      <w:keepNext/>
      <w:spacing w:after="0" w:line="240" w:lineRule="auto"/>
      <w:jc w:val="center"/>
      <w:outlineLvl w:val="0"/>
    </w:pPr>
    <w:rPr>
      <w:rFonts w:ascii="Arial" w:eastAsia="Times New Roman" w:hAnsi="Arial"/>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3F5E"/>
    <w:rPr>
      <w:rFonts w:ascii="Arial" w:eastAsia="Times New Roman" w:hAnsi="Arial"/>
      <w:b/>
      <w:bCs/>
      <w:sz w:val="40"/>
      <w:szCs w:val="40"/>
    </w:rPr>
  </w:style>
  <w:style w:type="character" w:customStyle="1" w:styleId="Heading2Char">
    <w:name w:val="Heading 2 Char"/>
    <w:link w:val="Heading2"/>
    <w:rsid w:val="008B56F8"/>
    <w:rPr>
      <w:rFonts w:ascii="Arial" w:eastAsia="Times New Roman" w:hAnsi="Arial" w:cs="Times New Roman"/>
      <w:b/>
      <w:bCs/>
      <w:noProof/>
      <w:sz w:val="28"/>
      <w:szCs w:val="28"/>
    </w:rPr>
  </w:style>
  <w:style w:type="character" w:customStyle="1" w:styleId="Heading3Char">
    <w:name w:val="Heading 3 Char"/>
    <w:link w:val="Heading3"/>
    <w:rsid w:val="008B56F8"/>
    <w:rPr>
      <w:rFonts w:ascii="Arial" w:eastAsia="Times New Roman" w:hAnsi="Arial" w:cs="Times New Roman"/>
      <w:b/>
      <w:sz w:val="36"/>
    </w:rPr>
  </w:style>
  <w:style w:type="character" w:customStyle="1" w:styleId="Heading4Char">
    <w:name w:val="Heading 4 Char"/>
    <w:link w:val="Heading4"/>
    <w:rsid w:val="008B56F8"/>
    <w:rPr>
      <w:rFonts w:ascii="Arial" w:eastAsia="Times New Roman" w:hAnsi="Arial" w:cs="Times New Roman"/>
      <w:b/>
      <w:bCs/>
      <w:sz w:val="22"/>
    </w:rPr>
  </w:style>
  <w:style w:type="character" w:customStyle="1" w:styleId="Heading5Char">
    <w:name w:val="Heading 5 Char"/>
    <w:link w:val="Heading5"/>
    <w:rsid w:val="008B56F8"/>
    <w:rPr>
      <w:rFonts w:ascii="Arial" w:eastAsia="Times New Roman" w:hAnsi="Arial"/>
      <w:b/>
      <w:color w:val="FF0000"/>
      <w:sz w:val="22"/>
      <w:szCs w:val="22"/>
    </w:rPr>
  </w:style>
  <w:style w:type="character" w:customStyle="1" w:styleId="Heading6Char">
    <w:name w:val="Heading 6 Char"/>
    <w:link w:val="Heading6"/>
    <w:rsid w:val="008B56F8"/>
    <w:rPr>
      <w:rFonts w:ascii="Arial" w:eastAsia="Times New Roman" w:hAnsi="Arial" w:cs="Times New Roman"/>
      <w:b/>
      <w:color w:val="0000FF"/>
    </w:rPr>
  </w:style>
  <w:style w:type="character" w:customStyle="1" w:styleId="Heading7Char">
    <w:name w:val="Heading 7 Char"/>
    <w:link w:val="Heading7"/>
    <w:rsid w:val="008B56F8"/>
    <w:rPr>
      <w:rFonts w:ascii="Arial" w:eastAsia="Times New Roman" w:hAnsi="Arial" w:cs="Times New Roman"/>
      <w:b/>
      <w:sz w:val="22"/>
    </w:rPr>
  </w:style>
  <w:style w:type="character" w:customStyle="1" w:styleId="Heading8Char">
    <w:name w:val="Heading 8 Char"/>
    <w:link w:val="Heading8"/>
    <w:rsid w:val="008B56F8"/>
    <w:rPr>
      <w:rFonts w:ascii="Arial" w:eastAsia="Times New Roman" w:hAnsi="Arial" w:cs="Times New Roman"/>
      <w:b/>
      <w:bCs/>
      <w:szCs w:val="24"/>
    </w:rPr>
  </w:style>
  <w:style w:type="character" w:customStyle="1" w:styleId="Heading9Char">
    <w:name w:val="Heading 9 Char"/>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sz w:val="22"/>
    </w:rPr>
  </w:style>
  <w:style w:type="character" w:customStyle="1" w:styleId="CommentTextChar">
    <w:name w:val="Comment Text Char"/>
    <w:link w:val="CommentText"/>
    <w:semiHidden/>
    <w:rsid w:val="008B56F8"/>
    <w:rPr>
      <w:rFonts w:eastAsia="Times New Roman" w:cs="Times New Roman"/>
      <w:sz w:val="22"/>
    </w:rPr>
  </w:style>
  <w:style w:type="paragraph" w:styleId="Header">
    <w:name w:val="header"/>
    <w:basedOn w:val="Normal"/>
    <w:link w:val="HeaderChar"/>
    <w:uiPriority w:val="99"/>
    <w:rsid w:val="008B56F8"/>
    <w:pPr>
      <w:tabs>
        <w:tab w:val="center" w:pos="4320"/>
        <w:tab w:val="right" w:pos="8640"/>
      </w:tabs>
      <w:spacing w:after="0" w:line="240" w:lineRule="auto"/>
    </w:pPr>
    <w:rPr>
      <w:rFonts w:eastAsia="Times New Roman"/>
      <w:sz w:val="22"/>
    </w:rPr>
  </w:style>
  <w:style w:type="character" w:customStyle="1" w:styleId="HeaderChar">
    <w:name w:val="Header Char"/>
    <w:link w:val="Header"/>
    <w:uiPriority w:val="99"/>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sz w:val="22"/>
    </w:rPr>
  </w:style>
  <w:style w:type="character" w:customStyle="1" w:styleId="FooterChar">
    <w:name w:val="Footer Char"/>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sz w:val="22"/>
    </w:rPr>
  </w:style>
  <w:style w:type="character" w:customStyle="1" w:styleId="BodyTextChar">
    <w:name w:val="Body Text Char"/>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olor w:val="0000FF"/>
      <w:sz w:val="22"/>
    </w:rPr>
  </w:style>
  <w:style w:type="character" w:customStyle="1" w:styleId="BodyTextIndentChar">
    <w:name w:val="Body Text Indent Char"/>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bCs/>
      <w:sz w:val="22"/>
    </w:rPr>
  </w:style>
  <w:style w:type="character" w:customStyle="1" w:styleId="BodyText2Char">
    <w:name w:val="Body Text 2 Char"/>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olor w:val="0000FF"/>
      <w:sz w:val="22"/>
      <w:lang w:val="x-none"/>
    </w:rPr>
  </w:style>
  <w:style w:type="character" w:customStyle="1" w:styleId="BodyText3Char">
    <w:name w:val="Body Text 3 Char"/>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sz w:val="22"/>
      <w:szCs w:val="24"/>
    </w:rPr>
  </w:style>
  <w:style w:type="character" w:customStyle="1" w:styleId="BodyTextIndent2Char">
    <w:name w:val="Body Text Indent 2 Char"/>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sz w:val="22"/>
      <w:szCs w:val="24"/>
    </w:rPr>
  </w:style>
  <w:style w:type="character" w:customStyle="1" w:styleId="BodyTextIndent3Char">
    <w:name w:val="Body Text Indent 3 Char"/>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bCs/>
      <w:sz w:val="22"/>
      <w:szCs w:val="21"/>
    </w:rPr>
  </w:style>
  <w:style w:type="character" w:customStyle="1" w:styleId="PlainTextChar">
    <w:name w:val="Plain Text Char"/>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pPr>
    <w:rPr>
      <w:rFonts w:eastAsia="Times New Roman"/>
      <w:color w:val="000000"/>
      <w:sz w:val="24"/>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bCs/>
      <w:szCs w:val="24"/>
    </w:rPr>
  </w:style>
  <w:style w:type="table" w:styleId="TableGrid">
    <w:name w:val="Table Grid"/>
    <w:basedOn w:val="TableNormal"/>
    <w:rsid w:val="008B56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sz w:val="22"/>
    </w:rPr>
  </w:style>
  <w:style w:type="table" w:customStyle="1" w:styleId="TableGrid1">
    <w:name w:val="Table Grid1"/>
    <w:basedOn w:val="TableNormal"/>
    <w:next w:val="TableGrid"/>
    <w:uiPriority w:val="59"/>
    <w:rsid w:val="008B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B3B90"/>
    <w:rPr>
      <w:i/>
      <w:iCs/>
    </w:rPr>
  </w:style>
  <w:style w:type="character" w:styleId="SubtleEmphasis">
    <w:name w:val="Subtle Emphasis"/>
    <w:uiPriority w:val="19"/>
    <w:qFormat/>
    <w:rsid w:val="00DB3B90"/>
    <w:rPr>
      <w:i/>
      <w:iCs/>
      <w:color w:val="808080"/>
    </w:rPr>
  </w:style>
  <w:style w:type="character" w:styleId="IntenseEmphasis">
    <w:name w:val="Intense Emphasis"/>
    <w:basedOn w:val="DefaultParagraphFont"/>
    <w:uiPriority w:val="21"/>
    <w:qFormat/>
    <w:rsid w:val="003A55B4"/>
    <w:rPr>
      <w:i/>
      <w:iCs/>
      <w:color w:val="4F81BD" w:themeColor="accent1"/>
    </w:rPr>
  </w:style>
  <w:style w:type="paragraph" w:styleId="Title">
    <w:name w:val="Title"/>
    <w:basedOn w:val="Normal"/>
    <w:next w:val="Normal"/>
    <w:link w:val="TitleChar"/>
    <w:uiPriority w:val="10"/>
    <w:qFormat/>
    <w:rsid w:val="003A5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B4"/>
    <w:rPr>
      <w:rFonts w:asciiTheme="majorHAnsi" w:eastAsiaTheme="majorEastAsia" w:hAnsiTheme="majorHAnsi" w:cstheme="majorBidi"/>
      <w:spacing w:val="-10"/>
      <w:kern w:val="28"/>
      <w:sz w:val="56"/>
      <w:szCs w:val="56"/>
    </w:rPr>
  </w:style>
  <w:style w:type="paragraph" w:styleId="Revision">
    <w:name w:val="Revision"/>
    <w:hidden/>
    <w:uiPriority w:val="99"/>
    <w:semiHidden/>
    <w:rsid w:val="00B81B76"/>
    <w:rPr>
      <w:sz w:val="24"/>
      <w:szCs w:val="22"/>
    </w:rPr>
  </w:style>
  <w:style w:type="character" w:customStyle="1" w:styleId="normaltextrun">
    <w:name w:val="normaltextrun"/>
    <w:basedOn w:val="DefaultParagraphFont"/>
    <w:rsid w:val="00786DFD"/>
  </w:style>
  <w:style w:type="paragraph" w:customStyle="1" w:styleId="paragraph">
    <w:name w:val="paragraph"/>
    <w:basedOn w:val="Normal"/>
    <w:rsid w:val="003E47F6"/>
    <w:pPr>
      <w:spacing w:before="100" w:beforeAutospacing="1" w:after="100" w:afterAutospacing="1" w:line="240" w:lineRule="auto"/>
    </w:pPr>
    <w:rPr>
      <w:rFonts w:eastAsia="Times New Roman"/>
      <w:szCs w:val="24"/>
    </w:rPr>
  </w:style>
  <w:style w:type="character" w:customStyle="1" w:styleId="spellingerror">
    <w:name w:val="spellingerror"/>
    <w:basedOn w:val="DefaultParagraphFont"/>
    <w:rsid w:val="003E47F6"/>
  </w:style>
  <w:style w:type="character" w:customStyle="1" w:styleId="tabchar">
    <w:name w:val="tabchar"/>
    <w:basedOn w:val="DefaultParagraphFont"/>
    <w:rsid w:val="003E47F6"/>
  </w:style>
  <w:style w:type="character" w:customStyle="1" w:styleId="eop">
    <w:name w:val="eop"/>
    <w:basedOn w:val="DefaultParagraphFont"/>
    <w:rsid w:val="003E47F6"/>
  </w:style>
  <w:style w:type="character" w:customStyle="1" w:styleId="scxw250624530">
    <w:name w:val="scxw250624530"/>
    <w:basedOn w:val="DefaultParagraphFont"/>
    <w:rsid w:val="003E47F6"/>
  </w:style>
  <w:style w:type="character" w:customStyle="1" w:styleId="scxw55800164">
    <w:name w:val="scxw55800164"/>
    <w:basedOn w:val="DefaultParagraphFont"/>
    <w:rsid w:val="006E56F7"/>
  </w:style>
  <w:style w:type="character" w:customStyle="1" w:styleId="scxw6811205">
    <w:name w:val="scxw6811205"/>
    <w:basedOn w:val="DefaultParagraphFont"/>
    <w:rsid w:val="006750C3"/>
  </w:style>
  <w:style w:type="character" w:customStyle="1" w:styleId="scxw62488619">
    <w:name w:val="scxw62488619"/>
    <w:basedOn w:val="DefaultParagraphFont"/>
    <w:rsid w:val="0001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33564">
      <w:bodyDiv w:val="1"/>
      <w:marLeft w:val="0"/>
      <w:marRight w:val="0"/>
      <w:marTop w:val="0"/>
      <w:marBottom w:val="0"/>
      <w:divBdr>
        <w:top w:val="none" w:sz="0" w:space="0" w:color="auto"/>
        <w:left w:val="none" w:sz="0" w:space="0" w:color="auto"/>
        <w:bottom w:val="none" w:sz="0" w:space="0" w:color="auto"/>
        <w:right w:val="none" w:sz="0" w:space="0" w:color="auto"/>
      </w:divBdr>
    </w:div>
    <w:div w:id="514853515">
      <w:bodyDiv w:val="1"/>
      <w:marLeft w:val="0"/>
      <w:marRight w:val="0"/>
      <w:marTop w:val="0"/>
      <w:marBottom w:val="0"/>
      <w:divBdr>
        <w:top w:val="none" w:sz="0" w:space="0" w:color="auto"/>
        <w:left w:val="none" w:sz="0" w:space="0" w:color="auto"/>
        <w:bottom w:val="none" w:sz="0" w:space="0" w:color="auto"/>
        <w:right w:val="none" w:sz="0" w:space="0" w:color="auto"/>
      </w:divBdr>
    </w:div>
    <w:div w:id="962079465">
      <w:bodyDiv w:val="1"/>
      <w:marLeft w:val="0"/>
      <w:marRight w:val="0"/>
      <w:marTop w:val="0"/>
      <w:marBottom w:val="0"/>
      <w:divBdr>
        <w:top w:val="none" w:sz="0" w:space="0" w:color="auto"/>
        <w:left w:val="none" w:sz="0" w:space="0" w:color="auto"/>
        <w:bottom w:val="none" w:sz="0" w:space="0" w:color="auto"/>
        <w:right w:val="none" w:sz="0" w:space="0" w:color="auto"/>
      </w:divBdr>
      <w:divsChild>
        <w:div w:id="571038534">
          <w:marLeft w:val="0"/>
          <w:marRight w:val="0"/>
          <w:marTop w:val="0"/>
          <w:marBottom w:val="0"/>
          <w:divBdr>
            <w:top w:val="none" w:sz="0" w:space="0" w:color="auto"/>
            <w:left w:val="none" w:sz="0" w:space="0" w:color="auto"/>
            <w:bottom w:val="none" w:sz="0" w:space="0" w:color="auto"/>
            <w:right w:val="none" w:sz="0" w:space="0" w:color="auto"/>
          </w:divBdr>
        </w:div>
        <w:div w:id="494300251">
          <w:marLeft w:val="0"/>
          <w:marRight w:val="0"/>
          <w:marTop w:val="0"/>
          <w:marBottom w:val="0"/>
          <w:divBdr>
            <w:top w:val="none" w:sz="0" w:space="0" w:color="auto"/>
            <w:left w:val="none" w:sz="0" w:space="0" w:color="auto"/>
            <w:bottom w:val="none" w:sz="0" w:space="0" w:color="auto"/>
            <w:right w:val="none" w:sz="0" w:space="0" w:color="auto"/>
          </w:divBdr>
        </w:div>
        <w:div w:id="75826570">
          <w:marLeft w:val="0"/>
          <w:marRight w:val="0"/>
          <w:marTop w:val="0"/>
          <w:marBottom w:val="0"/>
          <w:divBdr>
            <w:top w:val="none" w:sz="0" w:space="0" w:color="auto"/>
            <w:left w:val="none" w:sz="0" w:space="0" w:color="auto"/>
            <w:bottom w:val="none" w:sz="0" w:space="0" w:color="auto"/>
            <w:right w:val="none" w:sz="0" w:space="0" w:color="auto"/>
          </w:divBdr>
        </w:div>
        <w:div w:id="338044917">
          <w:marLeft w:val="0"/>
          <w:marRight w:val="0"/>
          <w:marTop w:val="0"/>
          <w:marBottom w:val="0"/>
          <w:divBdr>
            <w:top w:val="none" w:sz="0" w:space="0" w:color="auto"/>
            <w:left w:val="none" w:sz="0" w:space="0" w:color="auto"/>
            <w:bottom w:val="none" w:sz="0" w:space="0" w:color="auto"/>
            <w:right w:val="none" w:sz="0" w:space="0" w:color="auto"/>
          </w:divBdr>
        </w:div>
        <w:div w:id="1686980374">
          <w:marLeft w:val="0"/>
          <w:marRight w:val="0"/>
          <w:marTop w:val="0"/>
          <w:marBottom w:val="0"/>
          <w:divBdr>
            <w:top w:val="none" w:sz="0" w:space="0" w:color="auto"/>
            <w:left w:val="none" w:sz="0" w:space="0" w:color="auto"/>
            <w:bottom w:val="none" w:sz="0" w:space="0" w:color="auto"/>
            <w:right w:val="none" w:sz="0" w:space="0" w:color="auto"/>
          </w:divBdr>
        </w:div>
      </w:divsChild>
    </w:div>
    <w:div w:id="1182164307">
      <w:bodyDiv w:val="1"/>
      <w:marLeft w:val="0"/>
      <w:marRight w:val="0"/>
      <w:marTop w:val="0"/>
      <w:marBottom w:val="0"/>
      <w:divBdr>
        <w:top w:val="none" w:sz="0" w:space="0" w:color="auto"/>
        <w:left w:val="none" w:sz="0" w:space="0" w:color="auto"/>
        <w:bottom w:val="none" w:sz="0" w:space="0" w:color="auto"/>
        <w:right w:val="none" w:sz="0" w:space="0" w:color="auto"/>
      </w:divBdr>
    </w:div>
    <w:div w:id="1295600441">
      <w:bodyDiv w:val="1"/>
      <w:marLeft w:val="0"/>
      <w:marRight w:val="0"/>
      <w:marTop w:val="0"/>
      <w:marBottom w:val="0"/>
      <w:divBdr>
        <w:top w:val="none" w:sz="0" w:space="0" w:color="auto"/>
        <w:left w:val="none" w:sz="0" w:space="0" w:color="auto"/>
        <w:bottom w:val="none" w:sz="0" w:space="0" w:color="auto"/>
        <w:right w:val="none" w:sz="0" w:space="0" w:color="auto"/>
      </w:divBdr>
      <w:divsChild>
        <w:div w:id="2124684367">
          <w:marLeft w:val="0"/>
          <w:marRight w:val="0"/>
          <w:marTop w:val="0"/>
          <w:marBottom w:val="0"/>
          <w:divBdr>
            <w:top w:val="none" w:sz="0" w:space="0" w:color="auto"/>
            <w:left w:val="none" w:sz="0" w:space="0" w:color="auto"/>
            <w:bottom w:val="none" w:sz="0" w:space="0" w:color="auto"/>
            <w:right w:val="none" w:sz="0" w:space="0" w:color="auto"/>
          </w:divBdr>
        </w:div>
        <w:div w:id="13920719">
          <w:marLeft w:val="0"/>
          <w:marRight w:val="0"/>
          <w:marTop w:val="0"/>
          <w:marBottom w:val="0"/>
          <w:divBdr>
            <w:top w:val="none" w:sz="0" w:space="0" w:color="auto"/>
            <w:left w:val="none" w:sz="0" w:space="0" w:color="auto"/>
            <w:bottom w:val="none" w:sz="0" w:space="0" w:color="auto"/>
            <w:right w:val="none" w:sz="0" w:space="0" w:color="auto"/>
          </w:divBdr>
        </w:div>
        <w:div w:id="1125660902">
          <w:marLeft w:val="0"/>
          <w:marRight w:val="0"/>
          <w:marTop w:val="0"/>
          <w:marBottom w:val="0"/>
          <w:divBdr>
            <w:top w:val="none" w:sz="0" w:space="0" w:color="auto"/>
            <w:left w:val="none" w:sz="0" w:space="0" w:color="auto"/>
            <w:bottom w:val="none" w:sz="0" w:space="0" w:color="auto"/>
            <w:right w:val="none" w:sz="0" w:space="0" w:color="auto"/>
          </w:divBdr>
        </w:div>
        <w:div w:id="1519344108">
          <w:marLeft w:val="0"/>
          <w:marRight w:val="0"/>
          <w:marTop w:val="0"/>
          <w:marBottom w:val="0"/>
          <w:divBdr>
            <w:top w:val="none" w:sz="0" w:space="0" w:color="auto"/>
            <w:left w:val="none" w:sz="0" w:space="0" w:color="auto"/>
            <w:bottom w:val="none" w:sz="0" w:space="0" w:color="auto"/>
            <w:right w:val="none" w:sz="0" w:space="0" w:color="auto"/>
          </w:divBdr>
        </w:div>
      </w:divsChild>
    </w:div>
    <w:div w:id="15298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1.xml"/><Relationship Id="rId25" Type="http://schemas.openxmlformats.org/officeDocument/2006/relationships/hyperlink" Target="https://portal.hud.gov/hudportal/HUD?src=/program_offices/administration/hudclips/handbooks/cpd/1378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yperlink" Target="https://www.hudexchange.info/resources/documents/HMIS-Data-Standards-Manu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hudexchange.info/programs/es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exchange.info/programs/e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hyperlink" Target="http://www.cityoftulsa.org/government/departments/finance/grants/request-for-proposals/" TargetMode="External"/><Relationship Id="rId27" Type="http://schemas.openxmlformats.org/officeDocument/2006/relationships/hyperlink" Target="https://www.hudexchange.info/programs/hmis/hmis-data-and-technic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Howe, Kim</DisplayName>
        <AccountId>25</AccountId>
        <AccountType/>
      </UserInfo>
    </SharedWithUsers>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D6A1-260E-4ABC-804B-CCDB52516A87}">
  <ds:schemaRefs>
    <ds:schemaRef ds:uri="http://schemas.microsoft.com/sharepoint/v3/contenttype/forms"/>
  </ds:schemaRefs>
</ds:datastoreItem>
</file>

<file path=customXml/itemProps2.xml><?xml version="1.0" encoding="utf-8"?>
<ds:datastoreItem xmlns:ds="http://schemas.openxmlformats.org/officeDocument/2006/customXml" ds:itemID="{366555BA-35A4-4FA7-A9C4-1388CAA203E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45e3291-cc15-4eb1-87e5-86431c0cd79f"/>
    <ds:schemaRef ds:uri="http://purl.org/dc/terms/"/>
    <ds:schemaRef ds:uri="1ac88db2-d24b-43fd-9da4-1251ae2231c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B291F6-BC1B-4179-BC43-B9CAA0E8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01C5E-16C8-4F94-999C-0A3237F7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3473</Words>
  <Characters>19802</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Langley, Derek</cp:lastModifiedBy>
  <cp:revision>87</cp:revision>
  <cp:lastPrinted>2018-09-10T14:43:00Z</cp:lastPrinted>
  <dcterms:created xsi:type="dcterms:W3CDTF">2022-09-08T20:56:00Z</dcterms:created>
  <dcterms:modified xsi:type="dcterms:W3CDTF">2025-08-27T17:56:00Z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2483200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540a4555bde45b7fd699a9c46012a93b429b741811c9bb029bebb6e962aa0d22</vt:lpwstr>
  </property>
  <property fmtid="{D5CDD505-2E9C-101B-9397-08002B2CF9AE}" pid="12" name="MSIP_Label_db9e8ebb-3b4a-454f-a82d-d6d73e55fa8a_Enabled">
    <vt:lpwstr>true</vt:lpwstr>
  </property>
  <property fmtid="{D5CDD505-2E9C-101B-9397-08002B2CF9AE}" pid="13" name="MSIP_Label_db9e8ebb-3b4a-454f-a82d-d6d73e55fa8a_SetDate">
    <vt:lpwstr>2025-08-27T13:37:59Z</vt:lpwstr>
  </property>
  <property fmtid="{D5CDD505-2E9C-101B-9397-08002B2CF9AE}" pid="14" name="MSIP_Label_db9e8ebb-3b4a-454f-a82d-d6d73e55fa8a_Method">
    <vt:lpwstr>Standard</vt:lpwstr>
  </property>
  <property fmtid="{D5CDD505-2E9C-101B-9397-08002B2CF9AE}" pid="15" name="MSIP_Label_db9e8ebb-3b4a-454f-a82d-d6d73e55fa8a_Name">
    <vt:lpwstr>Non-Sensitive</vt:lpwstr>
  </property>
  <property fmtid="{D5CDD505-2E9C-101B-9397-08002B2CF9AE}" pid="16" name="MSIP_Label_db9e8ebb-3b4a-454f-a82d-d6d73e55fa8a_SiteId">
    <vt:lpwstr>79d58ae0-2048-4d8c-9c59-8b1b7dfb4204</vt:lpwstr>
  </property>
  <property fmtid="{D5CDD505-2E9C-101B-9397-08002B2CF9AE}" pid="17" name="MSIP_Label_db9e8ebb-3b4a-454f-a82d-d6d73e55fa8a_ActionId">
    <vt:lpwstr>5cde83b5-ff73-4907-8a29-663237e420b3</vt:lpwstr>
  </property>
  <property fmtid="{D5CDD505-2E9C-101B-9397-08002B2CF9AE}" pid="18" name="MSIP_Label_db9e8ebb-3b4a-454f-a82d-d6d73e55fa8a_ContentBits">
    <vt:lpwstr>0</vt:lpwstr>
  </property>
  <property fmtid="{D5CDD505-2E9C-101B-9397-08002B2CF9AE}" pid="19" name="MSIP_Label_db9e8ebb-3b4a-454f-a82d-d6d73e55fa8a_Tag">
    <vt:lpwstr>10, 3, 0, 1</vt:lpwstr>
  </property>
</Properties>
</file>